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CB" w:rsidRDefault="00DA07CB" w:rsidP="00DA07C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DA07CB" w:rsidRDefault="00DA07CB" w:rsidP="00DA07C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A07CB" w:rsidRDefault="00DA07CB" w:rsidP="00DA07C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приказу БДОУ ВМР «Детский сад «Гармония»</w:t>
      </w:r>
    </w:p>
    <w:p w:rsidR="00DA07CB" w:rsidRDefault="00DA07CB" w:rsidP="00DA07C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877C7">
        <w:rPr>
          <w:rFonts w:ascii="Times New Roman" w:eastAsia="Times New Roman" w:hAnsi="Times New Roman" w:cs="Times New Roman"/>
          <w:sz w:val="24"/>
          <w:szCs w:val="24"/>
        </w:rPr>
        <w:t xml:space="preserve">т  30.12.2020                                                                                                   </w:t>
      </w:r>
    </w:p>
    <w:p w:rsidR="00DA07CB" w:rsidRPr="00C877C7" w:rsidRDefault="00DA07CB" w:rsidP="00DA07C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877C7">
        <w:rPr>
          <w:rFonts w:ascii="Times New Roman" w:eastAsia="Times New Roman" w:hAnsi="Times New Roman" w:cs="Times New Roman"/>
          <w:sz w:val="24"/>
          <w:szCs w:val="24"/>
        </w:rPr>
        <w:t>Об утверждении Положения о</w:t>
      </w:r>
    </w:p>
    <w:p w:rsidR="00DA07CB" w:rsidRPr="00C877C7" w:rsidRDefault="00DA07CB" w:rsidP="00DA07CB">
      <w:pPr>
        <w:spacing w:after="0" w:line="240" w:lineRule="auto"/>
        <w:jc w:val="right"/>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порядке оказания </w:t>
      </w:r>
      <w:proofErr w:type="gramStart"/>
      <w:r w:rsidRPr="00C877C7">
        <w:rPr>
          <w:rFonts w:ascii="Times New Roman" w:eastAsia="Times New Roman" w:hAnsi="Times New Roman" w:cs="Times New Roman"/>
          <w:sz w:val="24"/>
          <w:szCs w:val="24"/>
        </w:rPr>
        <w:t>платных</w:t>
      </w:r>
      <w:proofErr w:type="gramEnd"/>
    </w:p>
    <w:p w:rsidR="00DA07CB" w:rsidRPr="00C877C7" w:rsidRDefault="00DA07CB" w:rsidP="00DA07CB">
      <w:pPr>
        <w:spacing w:after="0" w:line="240" w:lineRule="auto"/>
        <w:jc w:val="right"/>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дополнительных образовательных услуг</w:t>
      </w:r>
      <w:r>
        <w:rPr>
          <w:rFonts w:ascii="Times New Roman" w:eastAsia="Times New Roman" w:hAnsi="Times New Roman" w:cs="Times New Roman"/>
          <w:sz w:val="24"/>
          <w:szCs w:val="24"/>
        </w:rPr>
        <w:t>»</w:t>
      </w:r>
    </w:p>
    <w:p w:rsidR="00DA07CB" w:rsidRPr="00C877C7" w:rsidRDefault="00DA07CB" w:rsidP="00DA07CB">
      <w:pPr>
        <w:spacing w:after="0" w:line="240" w:lineRule="auto"/>
        <w:jc w:val="right"/>
        <w:rPr>
          <w:rFonts w:ascii="Times New Roman" w:eastAsia="Times New Roman" w:hAnsi="Times New Roman" w:cs="Times New Roman"/>
          <w:sz w:val="24"/>
          <w:szCs w:val="24"/>
        </w:rPr>
      </w:pPr>
    </w:p>
    <w:p w:rsidR="00DA07CB" w:rsidRDefault="00DA07CB" w:rsidP="00DA07CB">
      <w:pPr>
        <w:spacing w:after="0" w:line="240" w:lineRule="auto"/>
        <w:jc w:val="right"/>
        <w:rPr>
          <w:rFonts w:ascii="Times New Roman" w:eastAsia="Times New Roman" w:hAnsi="Times New Roman" w:cs="Times New Roman"/>
          <w:sz w:val="24"/>
          <w:szCs w:val="24"/>
        </w:rPr>
      </w:pPr>
    </w:p>
    <w:p w:rsidR="00DA07CB" w:rsidRDefault="00DA07CB" w:rsidP="00DA07CB">
      <w:pPr>
        <w:spacing w:after="0" w:line="240" w:lineRule="auto"/>
        <w:jc w:val="right"/>
        <w:rPr>
          <w:rFonts w:ascii="Times New Roman" w:eastAsia="Times New Roman" w:hAnsi="Times New Roman" w:cs="Times New Roman"/>
          <w:sz w:val="24"/>
          <w:szCs w:val="24"/>
        </w:rPr>
      </w:pPr>
    </w:p>
    <w:p w:rsidR="00DA07CB" w:rsidRPr="00C877C7" w:rsidRDefault="00DA07CB" w:rsidP="00DA07CB">
      <w:pPr>
        <w:spacing w:after="0" w:line="240" w:lineRule="auto"/>
        <w:jc w:val="center"/>
        <w:rPr>
          <w:rFonts w:ascii="Times New Roman" w:eastAsia="Times New Roman" w:hAnsi="Times New Roman" w:cs="Times New Roman"/>
          <w:b/>
          <w:sz w:val="24"/>
          <w:szCs w:val="24"/>
        </w:rPr>
      </w:pPr>
      <w:r w:rsidRPr="00C877C7">
        <w:rPr>
          <w:rFonts w:ascii="Times New Roman" w:eastAsia="Times New Roman" w:hAnsi="Times New Roman" w:cs="Times New Roman"/>
          <w:b/>
          <w:sz w:val="24"/>
          <w:szCs w:val="24"/>
        </w:rPr>
        <w:t>ДОГОВОР № _____</w:t>
      </w:r>
    </w:p>
    <w:p w:rsidR="00DA07CB" w:rsidRPr="00C877C7" w:rsidRDefault="00DA07CB" w:rsidP="00DA07CB">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877C7">
        <w:rPr>
          <w:rFonts w:ascii="Times New Roman" w:eastAsia="Calibri" w:hAnsi="Times New Roman" w:cs="Times New Roman"/>
          <w:b/>
          <w:bCs/>
          <w:sz w:val="24"/>
          <w:szCs w:val="24"/>
        </w:rPr>
        <w:t xml:space="preserve">об образовании на обучение по </w:t>
      </w:r>
      <w:proofErr w:type="gramStart"/>
      <w:r w:rsidRPr="00C877C7">
        <w:rPr>
          <w:rFonts w:ascii="Times New Roman" w:eastAsia="Calibri" w:hAnsi="Times New Roman" w:cs="Times New Roman"/>
          <w:b/>
          <w:bCs/>
          <w:sz w:val="24"/>
          <w:szCs w:val="24"/>
        </w:rPr>
        <w:t>дополнительным</w:t>
      </w:r>
      <w:proofErr w:type="gramEnd"/>
    </w:p>
    <w:p w:rsidR="00DA07CB" w:rsidRPr="00C877C7" w:rsidRDefault="00DA07CB" w:rsidP="00DA07CB">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877C7">
        <w:rPr>
          <w:rFonts w:ascii="Times New Roman" w:eastAsia="Calibri" w:hAnsi="Times New Roman" w:cs="Times New Roman"/>
          <w:b/>
          <w:bCs/>
          <w:sz w:val="24"/>
          <w:szCs w:val="24"/>
        </w:rPr>
        <w:t>образовательным программам</w:t>
      </w:r>
    </w:p>
    <w:p w:rsidR="00DA07CB" w:rsidRPr="00C877C7" w:rsidRDefault="00DA07CB" w:rsidP="00DA07CB">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DA07CB" w:rsidRPr="00C877C7" w:rsidRDefault="00DA07CB" w:rsidP="00DA07CB">
      <w:pPr>
        <w:spacing w:after="0" w:line="240" w:lineRule="auto"/>
        <w:ind w:right="-144"/>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г. Вытегра                                                                                      «___» ___________ 20__ года    </w:t>
      </w:r>
    </w:p>
    <w:p w:rsidR="00DA07CB" w:rsidRPr="00C877C7" w:rsidRDefault="00DA07CB" w:rsidP="00DA07CB">
      <w:pPr>
        <w:spacing w:after="0" w:line="240" w:lineRule="auto"/>
        <w:jc w:val="both"/>
        <w:rPr>
          <w:rFonts w:ascii="Times New Roman" w:eastAsia="Times New Roman" w:hAnsi="Times New Roman" w:cs="Times New Roman"/>
          <w:sz w:val="24"/>
          <w:szCs w:val="24"/>
        </w:rPr>
      </w:pPr>
    </w:p>
    <w:p w:rsidR="00DA07CB" w:rsidRPr="00C877C7" w:rsidRDefault="00DA07CB" w:rsidP="00DA07C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ab/>
      </w:r>
      <w:proofErr w:type="gramStart"/>
      <w:r w:rsidRPr="00C877C7">
        <w:rPr>
          <w:rFonts w:ascii="Times New Roman" w:eastAsia="Times New Roman" w:hAnsi="Times New Roman" w:cs="Times New Roman"/>
          <w:b/>
          <w:sz w:val="24"/>
          <w:szCs w:val="24"/>
        </w:rPr>
        <w:t xml:space="preserve">Бюджетное дошкольное образовательное учреждение </w:t>
      </w:r>
      <w:proofErr w:type="spellStart"/>
      <w:r w:rsidRPr="00C877C7">
        <w:rPr>
          <w:rFonts w:ascii="Times New Roman" w:eastAsia="Times New Roman" w:hAnsi="Times New Roman" w:cs="Times New Roman"/>
          <w:b/>
          <w:sz w:val="24"/>
          <w:szCs w:val="24"/>
        </w:rPr>
        <w:t>Вытегорского</w:t>
      </w:r>
      <w:proofErr w:type="spellEnd"/>
      <w:r w:rsidRPr="00C877C7">
        <w:rPr>
          <w:rFonts w:ascii="Times New Roman" w:eastAsia="Times New Roman" w:hAnsi="Times New Roman" w:cs="Times New Roman"/>
          <w:b/>
          <w:sz w:val="24"/>
          <w:szCs w:val="24"/>
        </w:rPr>
        <w:t xml:space="preserve"> муниципального района «Детский сад «Гармония» (БДОУ ВМР «Детский сад «Гармония»)</w:t>
      </w:r>
      <w:r w:rsidRPr="00C877C7">
        <w:rPr>
          <w:rFonts w:ascii="Times New Roman" w:eastAsia="Times New Roman" w:hAnsi="Times New Roman" w:cs="Times New Roman"/>
          <w:sz w:val="24"/>
          <w:szCs w:val="24"/>
        </w:rPr>
        <w:t xml:space="preserve">, осуществляющее  образовательную   деятельность   (далее  -  образовательная организация) на основании лицензии на осуществлении образовательной деятельности от 02.11.2015 № 8807), выданной Департаментом образования Вологодской области, (срок действия – бессрочно), именуемое (в дальнейшем – Исполнитель, в лице заведующего </w:t>
      </w:r>
      <w:r w:rsidRPr="00C877C7">
        <w:rPr>
          <w:rFonts w:ascii="Times New Roman" w:eastAsia="Times New Roman" w:hAnsi="Times New Roman" w:cs="Times New Roman"/>
          <w:b/>
          <w:sz w:val="24"/>
          <w:szCs w:val="24"/>
        </w:rPr>
        <w:t>_________________________________,</w:t>
      </w:r>
      <w:r w:rsidRPr="00C877C7">
        <w:rPr>
          <w:rFonts w:ascii="Times New Roman" w:eastAsia="Times New Roman" w:hAnsi="Times New Roman" w:cs="Times New Roman"/>
          <w:sz w:val="24"/>
          <w:szCs w:val="24"/>
        </w:rPr>
        <w:t xml:space="preserve"> действующего на основании Устава утвержденного Постановлением Администрации </w:t>
      </w:r>
      <w:proofErr w:type="spellStart"/>
      <w:r w:rsidRPr="00C877C7">
        <w:rPr>
          <w:rFonts w:ascii="Times New Roman" w:eastAsia="Times New Roman" w:hAnsi="Times New Roman" w:cs="Times New Roman"/>
          <w:sz w:val="24"/>
          <w:szCs w:val="24"/>
        </w:rPr>
        <w:t>Вытегорского</w:t>
      </w:r>
      <w:proofErr w:type="spellEnd"/>
      <w:r w:rsidRPr="00C877C7">
        <w:rPr>
          <w:rFonts w:ascii="Times New Roman" w:eastAsia="Times New Roman" w:hAnsi="Times New Roman" w:cs="Times New Roman"/>
          <w:sz w:val="24"/>
          <w:szCs w:val="24"/>
        </w:rPr>
        <w:t xml:space="preserve"> муниципального района № 663 от 16.09.2017 г</w:t>
      </w:r>
      <w:proofErr w:type="gramEnd"/>
      <w:r w:rsidRPr="00C877C7">
        <w:rPr>
          <w:rFonts w:ascii="Times New Roman" w:eastAsia="Times New Roman" w:hAnsi="Times New Roman" w:cs="Times New Roman"/>
          <w:sz w:val="24"/>
          <w:szCs w:val="24"/>
        </w:rPr>
        <w:t xml:space="preserve">., </w:t>
      </w:r>
      <w:proofErr w:type="gramStart"/>
      <w:r w:rsidRPr="00C877C7">
        <w:rPr>
          <w:rFonts w:ascii="Times New Roman" w:eastAsia="Times New Roman" w:hAnsi="Times New Roman" w:cs="Times New Roman"/>
          <w:sz w:val="24"/>
          <w:szCs w:val="24"/>
        </w:rPr>
        <w:t xml:space="preserve">и </w:t>
      </w:r>
      <w:r w:rsidRPr="00C877C7">
        <w:rPr>
          <w:rFonts w:ascii="Times New Roman" w:eastAsia="Times New Roman" w:hAnsi="Times New Roman" w:cs="Times New Roman"/>
          <w:b/>
          <w:sz w:val="24"/>
          <w:szCs w:val="24"/>
        </w:rPr>
        <w:t>______________________________</w:t>
      </w:r>
      <w:r w:rsidRPr="00C877C7">
        <w:rPr>
          <w:rFonts w:ascii="Times New Roman" w:eastAsia="Times New Roman" w:hAnsi="Times New Roman" w:cs="Times New Roman"/>
          <w:sz w:val="24"/>
          <w:szCs w:val="24"/>
        </w:rPr>
        <w:t>, именуемой в дальнейшем "Заказчик", действующий в интересах несовершеннолетнего лица, зачисляемого на обучение</w:t>
      </w:r>
      <w:r w:rsidRPr="00C877C7">
        <w:rPr>
          <w:rFonts w:ascii="Times New Roman" w:eastAsia="Calibri" w:hAnsi="Times New Roman" w:cs="Times New Roman"/>
          <w:sz w:val="24"/>
          <w:szCs w:val="24"/>
          <w:lang w:eastAsia="en-US"/>
        </w:rPr>
        <w:t xml:space="preserve"> ______________________________</w:t>
      </w:r>
      <w:r w:rsidRPr="00C877C7">
        <w:rPr>
          <w:rFonts w:ascii="Times New Roman" w:eastAsia="Times New Roman" w:hAnsi="Times New Roman" w:cs="Times New Roman"/>
          <w:b/>
          <w:sz w:val="24"/>
          <w:szCs w:val="24"/>
        </w:rPr>
        <w:t xml:space="preserve">, </w:t>
      </w:r>
      <w:r w:rsidRPr="00C877C7">
        <w:rPr>
          <w:rFonts w:ascii="Times New Roman" w:eastAsia="Times New Roman" w:hAnsi="Times New Roman" w:cs="Times New Roman"/>
          <w:sz w:val="24"/>
          <w:szCs w:val="24"/>
        </w:rPr>
        <w:t xml:space="preserve">именуемый в дальнейшем – Обучающийся, проживающий по адресу: </w:t>
      </w:r>
      <w:r w:rsidRPr="00C877C7">
        <w:rPr>
          <w:rFonts w:ascii="Times New Roman" w:eastAsia="Times New Roman" w:hAnsi="Times New Roman" w:cs="Times New Roman"/>
          <w:b/>
          <w:sz w:val="24"/>
          <w:szCs w:val="24"/>
        </w:rPr>
        <w:t>____________________________________________</w:t>
      </w:r>
      <w:r w:rsidRPr="00C877C7">
        <w:rPr>
          <w:rFonts w:ascii="Times New Roman" w:eastAsia="Times New Roman" w:hAnsi="Times New Roman" w:cs="Times New Roman"/>
          <w:sz w:val="24"/>
          <w:szCs w:val="24"/>
        </w:rPr>
        <w:t>, совместно именуемые  «Стороны»,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w:t>
      </w:r>
      <w:proofErr w:type="gramEnd"/>
      <w:r w:rsidRPr="00C877C7">
        <w:rPr>
          <w:rFonts w:ascii="Times New Roman" w:eastAsia="Times New Roman" w:hAnsi="Times New Roman" w:cs="Times New Roman"/>
          <w:sz w:val="24"/>
          <w:szCs w:val="24"/>
        </w:rPr>
        <w:t xml:space="preserve"> образовательных услуг» от 15 сентября 2020 года. № 1441, заключили настоящий договор о нижеследующем:</w:t>
      </w:r>
    </w:p>
    <w:p w:rsidR="00DA07CB" w:rsidRPr="00C877C7" w:rsidRDefault="00DA07CB" w:rsidP="00DA07CB">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DA07CB" w:rsidRPr="00C877C7" w:rsidRDefault="00DA07CB" w:rsidP="00DA07CB">
      <w:pPr>
        <w:numPr>
          <w:ilvl w:val="0"/>
          <w:numId w:val="1"/>
        </w:numPr>
        <w:spacing w:after="0" w:line="240" w:lineRule="auto"/>
        <w:jc w:val="both"/>
        <w:rPr>
          <w:rFonts w:ascii="Times New Roman" w:eastAsia="Times New Roman" w:hAnsi="Times New Roman" w:cs="Times New Roman"/>
          <w:b/>
          <w:sz w:val="24"/>
          <w:szCs w:val="24"/>
        </w:rPr>
      </w:pPr>
      <w:r w:rsidRPr="00C877C7">
        <w:rPr>
          <w:rFonts w:ascii="Times New Roman" w:eastAsia="Times New Roman" w:hAnsi="Times New Roman" w:cs="Times New Roman"/>
          <w:b/>
          <w:sz w:val="24"/>
          <w:szCs w:val="24"/>
        </w:rPr>
        <w:t>Предмет договора</w:t>
      </w:r>
    </w:p>
    <w:p w:rsidR="00DA07CB" w:rsidRPr="00C877C7" w:rsidRDefault="00DA07CB" w:rsidP="00DA07CB">
      <w:pPr>
        <w:spacing w:after="0" w:line="240" w:lineRule="auto"/>
        <w:ind w:left="360"/>
        <w:jc w:val="both"/>
        <w:rPr>
          <w:rFonts w:ascii="Times New Roman" w:eastAsia="Times New Roman" w:hAnsi="Times New Roman" w:cs="Times New Roman"/>
          <w:b/>
          <w:sz w:val="24"/>
          <w:szCs w:val="24"/>
        </w:rPr>
      </w:pPr>
    </w:p>
    <w:p w:rsidR="00DA07CB" w:rsidRPr="00C877C7" w:rsidRDefault="00DA07CB" w:rsidP="00DA07CB">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color w:val="000000"/>
          <w:sz w:val="24"/>
          <w:szCs w:val="24"/>
        </w:rPr>
        <w:t xml:space="preserve">       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C877C7">
        <w:rPr>
          <w:rFonts w:ascii="Times New Roman" w:eastAsia="Times New Roman" w:hAnsi="Times New Roman" w:cs="Times New Roman"/>
          <w:color w:val="000000"/>
          <w:sz w:val="24"/>
          <w:szCs w:val="24"/>
        </w:rPr>
        <w:t>обучения по</w:t>
      </w:r>
      <w:proofErr w:type="gramEnd"/>
      <w:r w:rsidRPr="00C877C7">
        <w:rPr>
          <w:rFonts w:ascii="Times New Roman" w:eastAsia="Times New Roman" w:hAnsi="Times New Roman" w:cs="Times New Roman"/>
          <w:color w:val="000000"/>
          <w:sz w:val="24"/>
          <w:szCs w:val="24"/>
        </w:rPr>
        <w:t xml:space="preserve"> образовательной программе: </w:t>
      </w:r>
      <w:proofErr w:type="gramStart"/>
      <w:r w:rsidRPr="00C877C7">
        <w:rPr>
          <w:rFonts w:ascii="Times New Roman" w:eastAsia="Times New Roman" w:hAnsi="Times New Roman" w:cs="Times New Roman"/>
          <w:sz w:val="24"/>
          <w:szCs w:val="24"/>
        </w:rPr>
        <w:t xml:space="preserve">Дополнительная общеобразовательная программа дополнительного образования детей _______________________ направленности </w:t>
      </w:r>
      <w:r w:rsidRPr="00C877C7">
        <w:rPr>
          <w:rFonts w:ascii="Times New Roman" w:eastAsia="Times New Roman" w:hAnsi="Times New Roman" w:cs="Times New Roman"/>
          <w:b/>
          <w:sz w:val="24"/>
          <w:szCs w:val="24"/>
        </w:rPr>
        <w:t>____________________</w:t>
      </w:r>
      <w:r w:rsidRPr="00C877C7">
        <w:rPr>
          <w:rFonts w:ascii="Times New Roman" w:eastAsia="Times New Roman" w:hAnsi="Times New Roman" w:cs="Times New Roman"/>
          <w:sz w:val="24"/>
          <w:szCs w:val="24"/>
        </w:rPr>
        <w:t xml:space="preserve"> далее Программа), превышающую рамки федерального  государственного  образовательного  стандарта в соответствии с  учебными  планами Исполнителя по адресу: 162900, г. Вытегра, Советский пр., д. 34.</w:t>
      </w:r>
      <w:proofErr w:type="gramEnd"/>
    </w:p>
    <w:p w:rsidR="00DA07CB" w:rsidRPr="00C877C7" w:rsidRDefault="00DA07CB" w:rsidP="00DA07CB">
      <w:pPr>
        <w:spacing w:after="0" w:line="240" w:lineRule="auto"/>
        <w:ind w:left="851"/>
        <w:jc w:val="both"/>
        <w:rPr>
          <w:rFonts w:ascii="Times New Roman" w:eastAsia="Times New Roman" w:hAnsi="Times New Roman" w:cs="Times New Roman"/>
          <w:color w:val="000000"/>
          <w:sz w:val="24"/>
          <w:szCs w:val="24"/>
        </w:rPr>
      </w:pPr>
      <w:r w:rsidRPr="00C877C7">
        <w:rPr>
          <w:rFonts w:ascii="Times New Roman" w:eastAsia="Times New Roman" w:hAnsi="Times New Roman" w:cs="Times New Roman"/>
          <w:color w:val="000000"/>
          <w:sz w:val="24"/>
          <w:szCs w:val="24"/>
        </w:rPr>
        <w:t>1.1.</w:t>
      </w:r>
      <w:r w:rsidRPr="00C877C7">
        <w:rPr>
          <w:rFonts w:ascii="Times New Roman" w:eastAsia="Times New Roman" w:hAnsi="Times New Roman" w:cs="Times New Roman"/>
          <w:color w:val="000000"/>
          <w:sz w:val="24"/>
          <w:szCs w:val="24"/>
        </w:rPr>
        <w:tab/>
        <w:t xml:space="preserve">Вид  образовательной программы – </w:t>
      </w:r>
      <w:proofErr w:type="gramStart"/>
      <w:r w:rsidRPr="00C877C7">
        <w:rPr>
          <w:rFonts w:ascii="Times New Roman" w:eastAsia="Times New Roman" w:hAnsi="Times New Roman" w:cs="Times New Roman"/>
          <w:color w:val="000000"/>
          <w:sz w:val="24"/>
          <w:szCs w:val="24"/>
        </w:rPr>
        <w:t>дополнительная</w:t>
      </w:r>
      <w:proofErr w:type="gramEnd"/>
      <w:r w:rsidRPr="00C877C7">
        <w:rPr>
          <w:rFonts w:ascii="Times New Roman" w:eastAsia="Times New Roman" w:hAnsi="Times New Roman" w:cs="Times New Roman"/>
          <w:color w:val="000000"/>
          <w:sz w:val="24"/>
          <w:szCs w:val="24"/>
        </w:rPr>
        <w:t>.</w:t>
      </w:r>
    </w:p>
    <w:p w:rsidR="00DA07CB" w:rsidRPr="00C877C7" w:rsidRDefault="00DA07CB" w:rsidP="00DA07CB">
      <w:pPr>
        <w:spacing w:after="0" w:line="240" w:lineRule="auto"/>
        <w:ind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color w:val="000000"/>
          <w:sz w:val="24"/>
          <w:szCs w:val="24"/>
        </w:rPr>
        <w:t>1.2.</w:t>
      </w:r>
      <w:r w:rsidRPr="00C877C7">
        <w:rPr>
          <w:rFonts w:ascii="Times New Roman" w:eastAsia="Times New Roman" w:hAnsi="Times New Roman" w:cs="Times New Roman"/>
          <w:color w:val="000000"/>
          <w:sz w:val="24"/>
          <w:szCs w:val="24"/>
        </w:rPr>
        <w:tab/>
        <w:t xml:space="preserve">Форма обучения – очная; продолжительность обучения __ </w:t>
      </w:r>
      <w:proofErr w:type="gramStart"/>
      <w:r w:rsidRPr="00C877C7">
        <w:rPr>
          <w:rFonts w:ascii="Times New Roman" w:eastAsia="Times New Roman" w:hAnsi="Times New Roman" w:cs="Times New Roman"/>
          <w:color w:val="000000"/>
          <w:sz w:val="24"/>
          <w:szCs w:val="24"/>
        </w:rPr>
        <w:t>учебных</w:t>
      </w:r>
      <w:proofErr w:type="gramEnd"/>
      <w:r w:rsidRPr="00C877C7">
        <w:rPr>
          <w:rFonts w:ascii="Times New Roman" w:eastAsia="Times New Roman" w:hAnsi="Times New Roman" w:cs="Times New Roman"/>
          <w:color w:val="000000"/>
          <w:sz w:val="24"/>
          <w:szCs w:val="24"/>
        </w:rPr>
        <w:t xml:space="preserve"> часа в неделю </w:t>
      </w:r>
      <w:r w:rsidRPr="00C877C7">
        <w:rPr>
          <w:rFonts w:ascii="Times New Roman" w:eastAsia="Times New Roman" w:hAnsi="Times New Roman" w:cs="Times New Roman"/>
          <w:sz w:val="24"/>
          <w:szCs w:val="24"/>
        </w:rPr>
        <w:t>с ____________ 202___ года по ___________ 20__ года.</w:t>
      </w:r>
    </w:p>
    <w:p w:rsidR="00DA07CB" w:rsidRPr="00C877C7" w:rsidRDefault="00DA07CB" w:rsidP="00DA07CB">
      <w:pPr>
        <w:spacing w:after="0" w:line="240" w:lineRule="auto"/>
        <w:ind w:firstLine="851"/>
        <w:jc w:val="both"/>
        <w:rPr>
          <w:rFonts w:ascii="Times New Roman" w:eastAsia="Times New Roman" w:hAnsi="Times New Roman" w:cs="Times New Roman"/>
          <w:color w:val="000000"/>
          <w:sz w:val="24"/>
          <w:szCs w:val="24"/>
        </w:rPr>
      </w:pPr>
      <w:r w:rsidRPr="00C877C7">
        <w:rPr>
          <w:rFonts w:ascii="Times New Roman" w:eastAsia="Times New Roman" w:hAnsi="Times New Roman" w:cs="Times New Roman"/>
          <w:sz w:val="24"/>
          <w:szCs w:val="24"/>
        </w:rPr>
        <w:t>1.3. Язык обучения – ______________.</w:t>
      </w:r>
    </w:p>
    <w:p w:rsidR="00DA07CB" w:rsidRPr="00C877C7" w:rsidRDefault="00DA07CB" w:rsidP="00DA07CB">
      <w:pPr>
        <w:spacing w:after="0" w:line="240" w:lineRule="auto"/>
        <w:jc w:val="both"/>
        <w:rPr>
          <w:rFonts w:ascii="Times New Roman" w:eastAsia="Times New Roman" w:hAnsi="Times New Roman" w:cs="Times New Roman"/>
          <w:color w:val="000000"/>
          <w:sz w:val="24"/>
          <w:szCs w:val="24"/>
        </w:rPr>
      </w:pPr>
      <w:r w:rsidRPr="00C877C7">
        <w:rPr>
          <w:rFonts w:ascii="Times New Roman" w:eastAsia="Times New Roman" w:hAnsi="Times New Roman" w:cs="Times New Roman"/>
          <w:color w:val="000000"/>
          <w:sz w:val="24"/>
          <w:szCs w:val="24"/>
        </w:rPr>
        <w:t xml:space="preserve">              1.4.</w:t>
      </w:r>
      <w:r w:rsidRPr="00C877C7">
        <w:rPr>
          <w:rFonts w:ascii="Times New Roman" w:eastAsia="Times New Roman" w:hAnsi="Times New Roman" w:cs="Times New Roman"/>
          <w:color w:val="000000"/>
          <w:sz w:val="24"/>
          <w:szCs w:val="24"/>
        </w:rPr>
        <w:tab/>
        <w:t>По окончании обучения не предусматривается выдача документа, подтверждающего успешное освоение образовательной программы (часть 15 ст. 60 Федерального закона «Об образовании в Российской Федерации»).</w:t>
      </w:r>
    </w:p>
    <w:p w:rsidR="00DA07CB" w:rsidRPr="00C877C7" w:rsidRDefault="00DA07CB" w:rsidP="00DA07CB">
      <w:pPr>
        <w:spacing w:after="0" w:line="240" w:lineRule="auto"/>
        <w:jc w:val="both"/>
        <w:rPr>
          <w:rFonts w:ascii="Times New Roman" w:eastAsia="Times New Roman" w:hAnsi="Times New Roman" w:cs="Times New Roman"/>
          <w:color w:val="000000"/>
          <w:sz w:val="24"/>
          <w:szCs w:val="24"/>
        </w:rPr>
      </w:pPr>
      <w:r w:rsidRPr="00C877C7">
        <w:rPr>
          <w:rFonts w:ascii="Times New Roman" w:eastAsia="Times New Roman" w:hAnsi="Times New Roman" w:cs="Times New Roman"/>
          <w:color w:val="000000"/>
          <w:sz w:val="24"/>
          <w:szCs w:val="24"/>
        </w:rPr>
        <w:lastRenderedPageBreak/>
        <w:t xml:space="preserve">              1.5.</w:t>
      </w:r>
      <w:r w:rsidRPr="00C877C7">
        <w:rPr>
          <w:rFonts w:ascii="Times New Roman" w:eastAsia="Times New Roman" w:hAnsi="Times New Roman" w:cs="Times New Roman"/>
          <w:color w:val="000000"/>
          <w:sz w:val="24"/>
          <w:szCs w:val="24"/>
        </w:rPr>
        <w:tab/>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A07CB" w:rsidRPr="00C877C7" w:rsidRDefault="00DA07CB" w:rsidP="00DA07CB">
      <w:pPr>
        <w:spacing w:after="0" w:line="240" w:lineRule="auto"/>
        <w:jc w:val="both"/>
        <w:rPr>
          <w:rFonts w:ascii="Times New Roman" w:eastAsia="Times New Roman" w:hAnsi="Times New Roman" w:cs="Times New Roman"/>
          <w:b/>
          <w:bCs/>
          <w:i/>
          <w:iCs/>
          <w:color w:val="FF6600"/>
          <w:position w:val="2"/>
          <w:sz w:val="24"/>
          <w:szCs w:val="24"/>
        </w:rPr>
      </w:pPr>
    </w:p>
    <w:p w:rsidR="00DA07CB" w:rsidRPr="00C877C7" w:rsidRDefault="00DA07CB" w:rsidP="00DA07CB">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C877C7">
        <w:rPr>
          <w:rFonts w:ascii="Times New Roman" w:eastAsia="Times New Roman" w:hAnsi="Times New Roman" w:cs="Times New Roman"/>
          <w:b/>
          <w:sz w:val="24"/>
          <w:szCs w:val="24"/>
        </w:rPr>
        <w:t>Права Исполнителя, Заказчика и Обучающегося</w:t>
      </w:r>
    </w:p>
    <w:p w:rsidR="00DA07CB" w:rsidRPr="00C877C7" w:rsidRDefault="00DA07CB" w:rsidP="00DA07CB">
      <w:pPr>
        <w:autoSpaceDE w:val="0"/>
        <w:autoSpaceDN w:val="0"/>
        <w:adjustRightInd w:val="0"/>
        <w:spacing w:after="0" w:line="240" w:lineRule="auto"/>
        <w:ind w:left="360"/>
        <w:jc w:val="both"/>
        <w:rPr>
          <w:rFonts w:ascii="Times New Roman" w:eastAsia="Times New Roman" w:hAnsi="Times New Roman" w:cs="Times New Roman"/>
          <w:b/>
          <w:sz w:val="24"/>
          <w:szCs w:val="24"/>
        </w:rPr>
      </w:pPr>
    </w:p>
    <w:p w:rsidR="00DA07CB" w:rsidRPr="00C877C7" w:rsidRDefault="00DA07CB" w:rsidP="00DA07CB">
      <w:pPr>
        <w:numPr>
          <w:ilvl w:val="1"/>
          <w:numId w:val="1"/>
        </w:numPr>
        <w:autoSpaceDE w:val="0"/>
        <w:autoSpaceDN w:val="0"/>
        <w:adjustRightInd w:val="0"/>
        <w:spacing w:after="0" w:line="240" w:lineRule="auto"/>
        <w:jc w:val="both"/>
        <w:rPr>
          <w:rFonts w:ascii="Times New Roman" w:eastAsia="Times New Roman" w:hAnsi="Times New Roman" w:cs="Times New Roman"/>
          <w:b/>
          <w:i/>
          <w:sz w:val="24"/>
          <w:szCs w:val="24"/>
        </w:rPr>
      </w:pPr>
      <w:r w:rsidRPr="00C877C7">
        <w:rPr>
          <w:rFonts w:ascii="Times New Roman" w:eastAsia="Times New Roman" w:hAnsi="Times New Roman" w:cs="Times New Roman"/>
          <w:b/>
          <w:i/>
          <w:sz w:val="24"/>
          <w:szCs w:val="24"/>
        </w:rPr>
        <w:t xml:space="preserve">Исполнитель вправе: </w:t>
      </w:r>
    </w:p>
    <w:p w:rsidR="00DA07CB" w:rsidRPr="00C877C7" w:rsidRDefault="00DA07CB" w:rsidP="00DA07CB">
      <w:pPr>
        <w:numPr>
          <w:ilvl w:val="2"/>
          <w:numId w:val="1"/>
        </w:numPr>
        <w:autoSpaceDE w:val="0"/>
        <w:autoSpaceDN w:val="0"/>
        <w:adjustRightInd w:val="0"/>
        <w:spacing w:after="0" w:line="240" w:lineRule="auto"/>
        <w:ind w:hanging="9"/>
        <w:jc w:val="both"/>
        <w:rPr>
          <w:rFonts w:ascii="Times New Roman" w:eastAsia="Times New Roman" w:hAnsi="Times New Roman" w:cs="Times New Roman"/>
          <w:b/>
          <w:sz w:val="24"/>
          <w:szCs w:val="24"/>
        </w:rPr>
      </w:pPr>
      <w:r w:rsidRPr="00C877C7">
        <w:rPr>
          <w:rFonts w:ascii="Times New Roman" w:eastAsia="Times New Roman" w:hAnsi="Times New Roman" w:cs="Times New Roman"/>
          <w:sz w:val="24"/>
          <w:szCs w:val="24"/>
        </w:rPr>
        <w:t xml:space="preserve"> Самостоятельно осуществлять образовательный процесс.</w:t>
      </w:r>
    </w:p>
    <w:p w:rsidR="00DA07CB" w:rsidRPr="00C877C7" w:rsidRDefault="00DA07CB" w:rsidP="00DA07CB">
      <w:pPr>
        <w:numPr>
          <w:ilvl w:val="2"/>
          <w:numId w:val="1"/>
        </w:numPr>
        <w:autoSpaceDE w:val="0"/>
        <w:autoSpaceDN w:val="0"/>
        <w:adjustRightInd w:val="0"/>
        <w:spacing w:after="0" w:line="240" w:lineRule="auto"/>
        <w:ind w:left="0" w:firstLine="851"/>
        <w:jc w:val="both"/>
        <w:rPr>
          <w:rFonts w:ascii="Times New Roman" w:eastAsia="Times New Roman" w:hAnsi="Times New Roman" w:cs="Times New Roman"/>
          <w:b/>
          <w:sz w:val="24"/>
          <w:szCs w:val="24"/>
        </w:rPr>
      </w:pPr>
      <w:r w:rsidRPr="00C877C7">
        <w:rPr>
          <w:rFonts w:ascii="Times New Roman" w:eastAsia="Times New Roman" w:hAnsi="Times New Roman" w:cs="Times New Roman"/>
          <w:sz w:val="24"/>
          <w:szCs w:val="24"/>
        </w:rPr>
        <w:t xml:space="preserve"> Применять к </w:t>
      </w:r>
      <w:proofErr w:type="gramStart"/>
      <w:r w:rsidRPr="00C877C7">
        <w:rPr>
          <w:rFonts w:ascii="Times New Roman" w:eastAsia="Times New Roman" w:hAnsi="Times New Roman" w:cs="Times New Roman"/>
          <w:sz w:val="24"/>
          <w:szCs w:val="24"/>
        </w:rPr>
        <w:t>Обучающемуся</w:t>
      </w:r>
      <w:proofErr w:type="gramEnd"/>
      <w:r w:rsidRPr="00C877C7">
        <w:rPr>
          <w:rFonts w:ascii="Times New Roman" w:eastAsia="Times New Roman" w:hAnsi="Times New Roman" w:cs="Times New Roman"/>
          <w:sz w:val="24"/>
          <w:szCs w:val="24"/>
        </w:rPr>
        <w:t xml:space="preserve"> меры поощрения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DA07CB" w:rsidRPr="00C877C7" w:rsidRDefault="00DA07CB" w:rsidP="00DA07CB">
      <w:pPr>
        <w:numPr>
          <w:ilvl w:val="2"/>
          <w:numId w:val="1"/>
        </w:numPr>
        <w:autoSpaceDE w:val="0"/>
        <w:autoSpaceDN w:val="0"/>
        <w:adjustRightInd w:val="0"/>
        <w:spacing w:after="0" w:line="240" w:lineRule="auto"/>
        <w:ind w:left="0" w:firstLine="851"/>
        <w:jc w:val="both"/>
        <w:rPr>
          <w:rFonts w:ascii="Times New Roman" w:eastAsia="Times New Roman" w:hAnsi="Times New Roman" w:cs="Times New Roman"/>
          <w:b/>
          <w:sz w:val="24"/>
          <w:szCs w:val="24"/>
        </w:rPr>
      </w:pPr>
      <w:r w:rsidRPr="00C877C7">
        <w:rPr>
          <w:rFonts w:ascii="Times New Roman" w:eastAsia="Times New Roman" w:hAnsi="Times New Roman" w:cs="Times New Roman"/>
          <w:sz w:val="24"/>
          <w:szCs w:val="24"/>
        </w:rPr>
        <w:t xml:space="preserve"> Отказать Заказчику и Обучающемуся в заключени</w:t>
      </w:r>
      <w:proofErr w:type="gramStart"/>
      <w:r w:rsidRPr="00C877C7">
        <w:rPr>
          <w:rFonts w:ascii="Times New Roman" w:eastAsia="Times New Roman" w:hAnsi="Times New Roman" w:cs="Times New Roman"/>
          <w:sz w:val="24"/>
          <w:szCs w:val="24"/>
        </w:rPr>
        <w:t>и</w:t>
      </w:r>
      <w:proofErr w:type="gramEnd"/>
      <w:r w:rsidRPr="00C877C7">
        <w:rPr>
          <w:rFonts w:ascii="Times New Roman" w:eastAsia="Times New Roman" w:hAnsi="Times New Roman" w:cs="Times New Roman"/>
          <w:sz w:val="24"/>
          <w:szCs w:val="24"/>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DA07CB" w:rsidRPr="00C877C7" w:rsidRDefault="00DA07CB" w:rsidP="00DA07CB">
      <w:pPr>
        <w:numPr>
          <w:ilvl w:val="1"/>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C877C7">
        <w:rPr>
          <w:rFonts w:ascii="Times New Roman" w:eastAsia="Times New Roman" w:hAnsi="Times New Roman" w:cs="Times New Roman"/>
          <w:b/>
          <w:i/>
          <w:sz w:val="24"/>
          <w:szCs w:val="24"/>
        </w:rPr>
        <w:t>Заказчик вправе:</w:t>
      </w:r>
      <w:r w:rsidRPr="00C877C7">
        <w:rPr>
          <w:rFonts w:ascii="Times New Roman" w:eastAsia="Times New Roman" w:hAnsi="Times New Roman" w:cs="Times New Roman"/>
          <w:b/>
          <w:sz w:val="24"/>
          <w:szCs w:val="24"/>
        </w:rPr>
        <w:t xml:space="preserve"> </w:t>
      </w:r>
    </w:p>
    <w:p w:rsidR="00DA07CB" w:rsidRPr="00C877C7" w:rsidRDefault="00DA07CB" w:rsidP="00DA07CB">
      <w:pPr>
        <w:numPr>
          <w:ilvl w:val="2"/>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b/>
          <w:sz w:val="24"/>
          <w:szCs w:val="24"/>
        </w:rPr>
      </w:pPr>
      <w:r w:rsidRPr="00C877C7">
        <w:rPr>
          <w:rFonts w:ascii="Times New Roman" w:eastAsia="Times New Roman" w:hAnsi="Times New Roman" w:cs="Times New Roman"/>
          <w:sz w:val="24"/>
          <w:szCs w:val="24"/>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отдельным предметам учебного плана. </w:t>
      </w:r>
    </w:p>
    <w:p w:rsidR="00DA07CB" w:rsidRPr="00C877C7" w:rsidRDefault="00DA07CB" w:rsidP="00DA07CB">
      <w:pPr>
        <w:numPr>
          <w:ilvl w:val="2"/>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b/>
          <w:sz w:val="24"/>
          <w:szCs w:val="24"/>
        </w:rPr>
      </w:pPr>
      <w:r w:rsidRPr="00C877C7">
        <w:rPr>
          <w:rFonts w:ascii="Times New Roman" w:eastAsia="Times New Roman" w:hAnsi="Times New Roman" w:cs="Times New Roman"/>
          <w:sz w:val="24"/>
          <w:szCs w:val="24"/>
        </w:rPr>
        <w:t xml:space="preserve">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DA07CB" w:rsidRPr="00C877C7" w:rsidRDefault="00DA07CB" w:rsidP="00DA07CB">
      <w:pPr>
        <w:numPr>
          <w:ilvl w:val="1"/>
          <w:numId w:val="1"/>
        </w:numPr>
        <w:autoSpaceDE w:val="0"/>
        <w:autoSpaceDN w:val="0"/>
        <w:adjustRightInd w:val="0"/>
        <w:spacing w:after="0" w:line="240" w:lineRule="auto"/>
        <w:ind w:left="0" w:firstLine="1276"/>
        <w:jc w:val="both"/>
        <w:rPr>
          <w:rFonts w:ascii="Times New Roman" w:eastAsia="Times New Roman" w:hAnsi="Times New Roman" w:cs="Times New Roman"/>
          <w:b/>
          <w:sz w:val="24"/>
          <w:szCs w:val="24"/>
        </w:rPr>
      </w:pPr>
      <w:r w:rsidRPr="00C877C7">
        <w:rPr>
          <w:rFonts w:ascii="Times New Roman" w:eastAsia="Times New Roman" w:hAnsi="Times New Roman" w:cs="Times New Roman"/>
          <w:sz w:val="24"/>
          <w:szCs w:val="24"/>
        </w:rPr>
        <w:t>Заказчик вправе: обращаться к работникам Исполнителя по всем вопросам деятельности образовательного учреждения; получать полную и достоверную информацию об оценке знаний обучающегося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DA07CB" w:rsidRPr="00C877C7" w:rsidRDefault="00DA07CB" w:rsidP="00DA07CB">
      <w:pPr>
        <w:autoSpaceDE w:val="0"/>
        <w:autoSpaceDN w:val="0"/>
        <w:adjustRightInd w:val="0"/>
        <w:spacing w:after="0" w:line="240" w:lineRule="auto"/>
        <w:jc w:val="both"/>
        <w:rPr>
          <w:rFonts w:ascii="Times New Roman" w:eastAsia="Times New Roman" w:hAnsi="Times New Roman" w:cs="Times New Roman"/>
          <w:sz w:val="24"/>
          <w:szCs w:val="24"/>
        </w:rPr>
      </w:pPr>
    </w:p>
    <w:p w:rsidR="00DA07CB" w:rsidRPr="00C877C7" w:rsidRDefault="00DA07CB" w:rsidP="00DA07C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877C7">
        <w:rPr>
          <w:rFonts w:ascii="Times New Roman" w:eastAsia="Times New Roman" w:hAnsi="Times New Roman" w:cs="Times New Roman"/>
          <w:sz w:val="24"/>
          <w:szCs w:val="24"/>
        </w:rPr>
        <w:t>Обучающемуся предоставляются права в соответствии с частью 1 статьи 34 Федерального закона «Об образовании в РФ», соответствующие возрасту Обучающегося.</w:t>
      </w:r>
      <w:proofErr w:type="gramEnd"/>
    </w:p>
    <w:p w:rsidR="00DA07CB" w:rsidRPr="00C877C7" w:rsidRDefault="00DA07CB" w:rsidP="00DA07CB">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p>
    <w:p w:rsidR="00DA07CB" w:rsidRPr="00C877C7" w:rsidRDefault="00DA07CB" w:rsidP="00DA07CB">
      <w:pPr>
        <w:numPr>
          <w:ilvl w:val="1"/>
          <w:numId w:val="1"/>
        </w:numPr>
        <w:autoSpaceDE w:val="0"/>
        <w:autoSpaceDN w:val="0"/>
        <w:adjustRightInd w:val="0"/>
        <w:spacing w:after="0" w:line="240" w:lineRule="auto"/>
        <w:jc w:val="both"/>
        <w:rPr>
          <w:rFonts w:ascii="Times New Roman" w:eastAsia="Times New Roman" w:hAnsi="Times New Roman" w:cs="Times New Roman"/>
          <w:b/>
          <w:i/>
          <w:sz w:val="24"/>
          <w:szCs w:val="24"/>
        </w:rPr>
      </w:pPr>
      <w:r w:rsidRPr="00C877C7">
        <w:rPr>
          <w:rFonts w:ascii="Times New Roman" w:eastAsia="Times New Roman" w:hAnsi="Times New Roman" w:cs="Times New Roman"/>
          <w:b/>
          <w:i/>
          <w:sz w:val="24"/>
          <w:szCs w:val="24"/>
        </w:rPr>
        <w:t>Обучающийся вправе</w:t>
      </w:r>
      <w:r w:rsidRPr="00C877C7">
        <w:rPr>
          <w:rFonts w:ascii="Times New Roman" w:eastAsia="Times New Roman" w:hAnsi="Times New Roman" w:cs="Times New Roman"/>
          <w:i/>
          <w:sz w:val="24"/>
          <w:szCs w:val="24"/>
        </w:rPr>
        <w:t>:</w:t>
      </w:r>
    </w:p>
    <w:p w:rsidR="00DA07CB" w:rsidRPr="00C877C7" w:rsidRDefault="00DA07CB" w:rsidP="00DA07CB">
      <w:pPr>
        <w:numPr>
          <w:ilvl w:val="2"/>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b/>
          <w:i/>
          <w:sz w:val="24"/>
          <w:szCs w:val="24"/>
        </w:rPr>
      </w:pPr>
      <w:r w:rsidRPr="00C877C7">
        <w:rPr>
          <w:rFonts w:ascii="Times New Roman" w:eastAsia="Times New Roman" w:hAnsi="Times New Roman" w:cs="Times New Roman"/>
          <w:sz w:val="24"/>
          <w:szCs w:val="24"/>
        </w:rPr>
        <w:t xml:space="preserve"> Получать информацию от Исполнителя по вопросам организации и обеспечения надлежащего предоставления услуг, </w:t>
      </w:r>
      <w:r w:rsidRPr="00C877C7">
        <w:rPr>
          <w:rFonts w:ascii="Times New Roman" w:eastAsia="Times New Roman" w:hAnsi="Times New Roman" w:cs="Times New Roman"/>
          <w:color w:val="000000"/>
          <w:sz w:val="24"/>
          <w:szCs w:val="24"/>
        </w:rPr>
        <w:t xml:space="preserve">предусмотренных </w:t>
      </w:r>
      <w:hyperlink r:id="rId6" w:anchor="Par72" w:tooltip="Ссылка на текущий документ" w:history="1">
        <w:r w:rsidRPr="00C877C7">
          <w:rPr>
            <w:rFonts w:ascii="Times New Roman" w:eastAsia="Times New Roman" w:hAnsi="Times New Roman" w:cs="Times New Roman"/>
            <w:color w:val="000000"/>
            <w:sz w:val="24"/>
            <w:szCs w:val="24"/>
          </w:rPr>
          <w:t>разделом I</w:t>
        </w:r>
      </w:hyperlink>
      <w:r w:rsidRPr="00C877C7">
        <w:rPr>
          <w:rFonts w:ascii="Times New Roman" w:eastAsia="Times New Roman" w:hAnsi="Times New Roman" w:cs="Times New Roman"/>
          <w:color w:val="000000"/>
          <w:sz w:val="24"/>
          <w:szCs w:val="24"/>
        </w:rPr>
        <w:t xml:space="preserve"> настоящего</w:t>
      </w:r>
      <w:r w:rsidRPr="00C877C7">
        <w:rPr>
          <w:rFonts w:ascii="Times New Roman" w:eastAsia="Times New Roman" w:hAnsi="Times New Roman" w:cs="Times New Roman"/>
          <w:sz w:val="24"/>
          <w:szCs w:val="24"/>
        </w:rPr>
        <w:t xml:space="preserve"> Договора.</w:t>
      </w:r>
    </w:p>
    <w:p w:rsidR="00DA07CB" w:rsidRPr="00C877C7" w:rsidRDefault="00DA07CB" w:rsidP="00DA07CB">
      <w:pPr>
        <w:numPr>
          <w:ilvl w:val="2"/>
          <w:numId w:val="1"/>
        </w:numPr>
        <w:tabs>
          <w:tab w:val="num" w:pos="0"/>
        </w:tabs>
        <w:autoSpaceDE w:val="0"/>
        <w:autoSpaceDN w:val="0"/>
        <w:adjustRightInd w:val="0"/>
        <w:spacing w:after="0" w:line="240" w:lineRule="auto"/>
        <w:ind w:left="142" w:firstLine="709"/>
        <w:jc w:val="both"/>
        <w:rPr>
          <w:rFonts w:ascii="Times New Roman" w:eastAsia="Times New Roman" w:hAnsi="Times New Roman" w:cs="Times New Roman"/>
          <w:b/>
          <w:i/>
          <w:sz w:val="24"/>
          <w:szCs w:val="24"/>
        </w:rPr>
      </w:pPr>
      <w:r w:rsidRPr="00C877C7">
        <w:rPr>
          <w:rFonts w:ascii="Times New Roman" w:eastAsia="Times New Roman" w:hAnsi="Times New Roman" w:cs="Times New Roman"/>
          <w:sz w:val="24"/>
          <w:szCs w:val="24"/>
        </w:rPr>
        <w:t xml:space="preserve"> Обращаться к Исполнителю по вопросам, касающимся образовательного процесса.</w:t>
      </w:r>
    </w:p>
    <w:p w:rsidR="00DA07CB" w:rsidRPr="00C877C7" w:rsidRDefault="00DA07CB" w:rsidP="00DA07CB">
      <w:pPr>
        <w:numPr>
          <w:ilvl w:val="2"/>
          <w:numId w:val="1"/>
        </w:numPr>
        <w:autoSpaceDE w:val="0"/>
        <w:autoSpaceDN w:val="0"/>
        <w:adjustRightInd w:val="0"/>
        <w:spacing w:after="0" w:line="240" w:lineRule="auto"/>
        <w:ind w:left="0" w:firstLine="851"/>
        <w:jc w:val="both"/>
        <w:rPr>
          <w:rFonts w:ascii="Times New Roman" w:eastAsia="Times New Roman" w:hAnsi="Times New Roman" w:cs="Times New Roman"/>
          <w:b/>
          <w:i/>
          <w:sz w:val="24"/>
          <w:szCs w:val="24"/>
        </w:rPr>
      </w:pPr>
      <w:r w:rsidRPr="00C877C7">
        <w:rPr>
          <w:rFonts w:ascii="Times New Roman" w:eastAsia="Times New Roman" w:hAnsi="Times New Roman" w:cs="Times New Roman"/>
          <w:sz w:val="24"/>
          <w:szCs w:val="24"/>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DA07CB" w:rsidRPr="00C877C7" w:rsidRDefault="00DA07CB" w:rsidP="00DA07CB">
      <w:pPr>
        <w:numPr>
          <w:ilvl w:val="2"/>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b/>
          <w:i/>
          <w:sz w:val="24"/>
          <w:szCs w:val="24"/>
        </w:rPr>
      </w:pPr>
      <w:r w:rsidRPr="00C877C7">
        <w:rPr>
          <w:rFonts w:ascii="Times New Roman" w:eastAsia="Times New Roman" w:hAnsi="Times New Roman" w:cs="Times New Roman"/>
          <w:sz w:val="24"/>
          <w:szCs w:val="24"/>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DA07CB" w:rsidRPr="00C877C7" w:rsidRDefault="00DA07CB" w:rsidP="00DA07CB">
      <w:pPr>
        <w:autoSpaceDE w:val="0"/>
        <w:autoSpaceDN w:val="0"/>
        <w:adjustRightInd w:val="0"/>
        <w:spacing w:after="0" w:line="240" w:lineRule="auto"/>
        <w:ind w:left="360"/>
        <w:jc w:val="both"/>
        <w:rPr>
          <w:rFonts w:ascii="Times New Roman" w:eastAsia="Times New Roman" w:hAnsi="Times New Roman" w:cs="Times New Roman"/>
          <w:b/>
          <w:sz w:val="24"/>
          <w:szCs w:val="24"/>
        </w:rPr>
      </w:pPr>
    </w:p>
    <w:p w:rsidR="00DA07CB" w:rsidRPr="00C877C7" w:rsidRDefault="00DA07CB" w:rsidP="00DA07CB">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C877C7">
        <w:rPr>
          <w:rFonts w:ascii="Times New Roman" w:eastAsia="Times New Roman" w:hAnsi="Times New Roman" w:cs="Times New Roman"/>
          <w:b/>
          <w:sz w:val="24"/>
          <w:szCs w:val="24"/>
        </w:rPr>
        <w:t>Обязанности Исполнителя, Заказчика и Обучающегося.</w:t>
      </w:r>
    </w:p>
    <w:p w:rsidR="00DA07CB" w:rsidRPr="00C877C7" w:rsidRDefault="00DA07CB" w:rsidP="00DA07CB">
      <w:pPr>
        <w:tabs>
          <w:tab w:val="left" w:pos="360"/>
        </w:tabs>
        <w:autoSpaceDE w:val="0"/>
        <w:autoSpaceDN w:val="0"/>
        <w:adjustRightInd w:val="0"/>
        <w:spacing w:after="0" w:line="240" w:lineRule="auto"/>
        <w:ind w:left="142" w:firstLine="357"/>
        <w:jc w:val="both"/>
        <w:rPr>
          <w:rFonts w:ascii="Times New Roman" w:eastAsia="Times New Roman" w:hAnsi="Times New Roman" w:cs="Times New Roman"/>
          <w:b/>
          <w:sz w:val="24"/>
          <w:szCs w:val="24"/>
        </w:rPr>
      </w:pPr>
      <w:r w:rsidRPr="00C877C7">
        <w:rPr>
          <w:rFonts w:ascii="Times New Roman" w:eastAsia="Times New Roman" w:hAnsi="Times New Roman" w:cs="Times New Roman"/>
          <w:b/>
          <w:i/>
          <w:sz w:val="24"/>
          <w:szCs w:val="24"/>
        </w:rPr>
        <w:t>Исполнитель</w:t>
      </w:r>
      <w:r w:rsidRPr="00C877C7">
        <w:rPr>
          <w:rFonts w:ascii="Times New Roman" w:eastAsia="Times New Roman" w:hAnsi="Times New Roman" w:cs="Times New Roman"/>
          <w:b/>
          <w:sz w:val="24"/>
          <w:szCs w:val="24"/>
        </w:rPr>
        <w:t xml:space="preserve"> обязан:</w:t>
      </w: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lastRenderedPageBreak/>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DA07CB" w:rsidRPr="00C877C7" w:rsidRDefault="00DA07CB" w:rsidP="00DA07CB">
      <w:pPr>
        <w:numPr>
          <w:ilvl w:val="2"/>
          <w:numId w:val="1"/>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DA07CB" w:rsidRPr="00C877C7" w:rsidRDefault="00DA07CB" w:rsidP="00DA07CB">
      <w:pPr>
        <w:numPr>
          <w:ilvl w:val="2"/>
          <w:numId w:val="1"/>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Организовать и обеспечить надлежащее предоставление образовательных услуг, предусмотренных </w:t>
      </w:r>
      <w:hyperlink r:id="rId7" w:anchor="Par72" w:tooltip="Ссылка на текущий документ" w:history="1">
        <w:r w:rsidRPr="00C877C7">
          <w:rPr>
            <w:rFonts w:ascii="Times New Roman" w:eastAsia="Times New Roman" w:hAnsi="Times New Roman" w:cs="Times New Roman"/>
            <w:sz w:val="24"/>
            <w:szCs w:val="24"/>
          </w:rPr>
          <w:t>разделом I</w:t>
        </w:r>
      </w:hyperlink>
      <w:r w:rsidRPr="00C877C7">
        <w:rPr>
          <w:rFonts w:ascii="Times New Roman" w:eastAsia="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DA07CB" w:rsidRPr="00C877C7" w:rsidRDefault="00DA07CB" w:rsidP="00DA07CB">
      <w:pPr>
        <w:numPr>
          <w:ilvl w:val="2"/>
          <w:numId w:val="1"/>
        </w:numPr>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Обеспечить </w:t>
      </w:r>
      <w:proofErr w:type="gramStart"/>
      <w:r w:rsidRPr="00C877C7">
        <w:rPr>
          <w:rFonts w:ascii="Times New Roman" w:eastAsia="Times New Roman" w:hAnsi="Times New Roman" w:cs="Times New Roman"/>
          <w:sz w:val="24"/>
          <w:szCs w:val="24"/>
        </w:rPr>
        <w:t>Обучающемуся</w:t>
      </w:r>
      <w:proofErr w:type="gramEnd"/>
      <w:r w:rsidRPr="00C877C7">
        <w:rPr>
          <w:rFonts w:ascii="Times New Roman" w:eastAsia="Times New Roman" w:hAnsi="Times New Roman" w:cs="Times New Roman"/>
          <w:sz w:val="24"/>
          <w:szCs w:val="24"/>
        </w:rPr>
        <w:t xml:space="preserve"> предусмотренные выбранной образовательной программой условия ее освоения.</w:t>
      </w:r>
    </w:p>
    <w:p w:rsidR="00DA07CB" w:rsidRPr="00C877C7" w:rsidRDefault="00DA07CB" w:rsidP="00DA07CB">
      <w:pPr>
        <w:numPr>
          <w:ilvl w:val="2"/>
          <w:numId w:val="1"/>
        </w:numPr>
        <w:tabs>
          <w:tab w:val="num" w:pos="142"/>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Сохранить место за Обучающимся в случае пропуска занятий по уважительным причинам (с учетом оплаты услуг, предусмотренных </w:t>
      </w:r>
      <w:hyperlink r:id="rId8" w:anchor="Par72" w:tooltip="Ссылка на текущий документ" w:history="1">
        <w:r w:rsidRPr="00C877C7">
          <w:rPr>
            <w:rFonts w:ascii="Times New Roman" w:eastAsia="Times New Roman" w:hAnsi="Times New Roman" w:cs="Times New Roman"/>
            <w:sz w:val="24"/>
            <w:szCs w:val="24"/>
          </w:rPr>
          <w:t>разделом I</w:t>
        </w:r>
      </w:hyperlink>
      <w:r w:rsidRPr="00C877C7">
        <w:rPr>
          <w:rFonts w:ascii="Times New Roman" w:eastAsia="Times New Roman" w:hAnsi="Times New Roman" w:cs="Times New Roman"/>
          <w:sz w:val="24"/>
          <w:szCs w:val="24"/>
        </w:rPr>
        <w:t xml:space="preserve"> настоящего Договора).</w:t>
      </w:r>
    </w:p>
    <w:p w:rsidR="00DA07CB" w:rsidRPr="00C877C7" w:rsidRDefault="00DA07CB" w:rsidP="00DA07CB">
      <w:pPr>
        <w:numPr>
          <w:ilvl w:val="2"/>
          <w:numId w:val="1"/>
        </w:numPr>
        <w:spacing w:after="0" w:line="240" w:lineRule="auto"/>
        <w:ind w:hanging="9"/>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Принимать от Заказчика плату за образовательные услуги.</w:t>
      </w:r>
    </w:p>
    <w:p w:rsidR="00DA07CB" w:rsidRPr="00C877C7" w:rsidRDefault="00DA07CB" w:rsidP="00DA07CB">
      <w:pPr>
        <w:numPr>
          <w:ilvl w:val="2"/>
          <w:numId w:val="1"/>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Обеспечить </w:t>
      </w:r>
      <w:proofErr w:type="gramStart"/>
      <w:r w:rsidRPr="00C877C7">
        <w:rPr>
          <w:rFonts w:ascii="Times New Roman" w:eastAsia="Times New Roman" w:hAnsi="Times New Roman" w:cs="Times New Roman"/>
          <w:sz w:val="24"/>
          <w:szCs w:val="24"/>
        </w:rPr>
        <w:t>Обучающемуся</w:t>
      </w:r>
      <w:proofErr w:type="gramEnd"/>
      <w:r w:rsidRPr="00C877C7">
        <w:rPr>
          <w:rFonts w:ascii="Times New Roman" w:eastAsia="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DA07CB" w:rsidRPr="00C877C7" w:rsidRDefault="00DA07CB" w:rsidP="00DA07CB">
      <w:pPr>
        <w:numPr>
          <w:ilvl w:val="1"/>
          <w:numId w:val="1"/>
        </w:numPr>
        <w:tabs>
          <w:tab w:val="num" w:pos="0"/>
          <w:tab w:val="num" w:pos="1276"/>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Организовать и обеспечить надлежащее исполнение услуг, предусмотренных разделом 1 настоящего договора. Образовательные услуги оказываются в полном объеме в соответствии с образовательными программами, учебным планом, годовым календарным учебным графиком и расписанием занятий, разрабатываемыми Исполнителем самостоятельно. </w:t>
      </w:r>
    </w:p>
    <w:p w:rsidR="00DA07CB" w:rsidRPr="00C877C7" w:rsidRDefault="00DA07CB" w:rsidP="00DA07CB">
      <w:pPr>
        <w:numPr>
          <w:ilvl w:val="1"/>
          <w:numId w:val="1"/>
        </w:numPr>
        <w:tabs>
          <w:tab w:val="num" w:pos="0"/>
          <w:tab w:val="num" w:pos="1276"/>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DA07CB" w:rsidRPr="00C877C7" w:rsidRDefault="00DA07CB" w:rsidP="00DA07CB">
      <w:pPr>
        <w:numPr>
          <w:ilvl w:val="1"/>
          <w:numId w:val="1"/>
        </w:numPr>
        <w:tabs>
          <w:tab w:val="left" w:pos="0"/>
          <w:tab w:val="num"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Во время оказания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DA07CB" w:rsidRPr="00C877C7" w:rsidRDefault="00DA07CB" w:rsidP="00DA07CB">
      <w:pPr>
        <w:numPr>
          <w:ilvl w:val="1"/>
          <w:numId w:val="1"/>
        </w:numPr>
        <w:tabs>
          <w:tab w:val="num" w:pos="0"/>
          <w:tab w:val="num"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proofErr w:type="gramStart"/>
      <w:r w:rsidRPr="00C877C7">
        <w:rPr>
          <w:rFonts w:ascii="Times New Roman" w:eastAsia="Times New Roman" w:hAnsi="Times New Roman" w:cs="Times New Roman"/>
          <w:sz w:val="24"/>
          <w:szCs w:val="24"/>
        </w:rPr>
        <w:t xml:space="preserve">Сохранить место за обучающимся (в системе оказываемых образовательным учреждением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roofErr w:type="gramEnd"/>
    </w:p>
    <w:p w:rsidR="00DA07CB" w:rsidRPr="00C877C7" w:rsidRDefault="00DA07CB" w:rsidP="00DA07CB">
      <w:pPr>
        <w:numPr>
          <w:ilvl w:val="1"/>
          <w:numId w:val="1"/>
        </w:numPr>
        <w:tabs>
          <w:tab w:val="left" w:pos="0"/>
          <w:tab w:val="num"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Уведомить Заказчика о нецелесообразности оказания </w:t>
      </w:r>
      <w:proofErr w:type="gramStart"/>
      <w:r w:rsidRPr="00C877C7">
        <w:rPr>
          <w:rFonts w:ascii="Times New Roman" w:eastAsia="Times New Roman" w:hAnsi="Times New Roman" w:cs="Times New Roman"/>
          <w:sz w:val="24"/>
          <w:szCs w:val="24"/>
        </w:rPr>
        <w:t>обучающемуся</w:t>
      </w:r>
      <w:proofErr w:type="gramEnd"/>
      <w:r w:rsidRPr="00C877C7">
        <w:rPr>
          <w:rFonts w:ascii="Times New Roman" w:eastAsia="Times New Roman" w:hAnsi="Times New Roman" w:cs="Times New Roman"/>
          <w:sz w:val="24"/>
          <w:szCs w:val="24"/>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DA07CB" w:rsidRPr="00C877C7" w:rsidRDefault="00DA07CB" w:rsidP="00DA07CB">
      <w:pPr>
        <w:spacing w:after="0" w:line="240" w:lineRule="auto"/>
        <w:ind w:firstLine="709"/>
        <w:jc w:val="both"/>
        <w:rPr>
          <w:rFonts w:ascii="Times New Roman" w:eastAsia="Times New Roman" w:hAnsi="Times New Roman" w:cs="Times New Roman"/>
          <w:i/>
          <w:sz w:val="24"/>
          <w:szCs w:val="24"/>
        </w:rPr>
      </w:pPr>
    </w:p>
    <w:p w:rsidR="00DA07CB" w:rsidRPr="00C877C7" w:rsidRDefault="00DA07CB" w:rsidP="00DA07CB">
      <w:pPr>
        <w:spacing w:after="0" w:line="240" w:lineRule="auto"/>
        <w:ind w:firstLine="709"/>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b/>
          <w:i/>
          <w:sz w:val="24"/>
          <w:szCs w:val="24"/>
        </w:rPr>
        <w:t>Заказчик обязан:</w:t>
      </w:r>
    </w:p>
    <w:p w:rsidR="00DA07CB" w:rsidRPr="00C877C7" w:rsidRDefault="00DA07CB" w:rsidP="00DA07CB">
      <w:pPr>
        <w:numPr>
          <w:ilvl w:val="1"/>
          <w:numId w:val="1"/>
        </w:numPr>
        <w:tabs>
          <w:tab w:val="num" w:pos="0"/>
          <w:tab w:val="num" w:pos="1276"/>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Заказчик обязан своевременно вносить плату за предоставляемые Обучающемуся образовательные услуги, указанные в </w:t>
      </w:r>
      <w:hyperlink r:id="rId9" w:anchor="Par72" w:tooltip="Ссылка на текущий документ" w:history="1">
        <w:r w:rsidRPr="00C877C7">
          <w:rPr>
            <w:rFonts w:ascii="Times New Roman" w:eastAsia="Times New Roman" w:hAnsi="Times New Roman" w:cs="Times New Roman"/>
            <w:sz w:val="24"/>
            <w:szCs w:val="24"/>
          </w:rPr>
          <w:t>разделе I</w:t>
        </w:r>
      </w:hyperlink>
      <w:r w:rsidRPr="00C877C7">
        <w:rPr>
          <w:rFonts w:ascii="Times New Roman" w:eastAsia="Times New Roman" w:hAnsi="Times New Roman" w:cs="Times New Roman"/>
          <w:sz w:val="24"/>
          <w:szCs w:val="24"/>
        </w:rPr>
        <w:t xml:space="preserve"> настоящего Договора, в размере и порядке, </w:t>
      </w:r>
      <w:proofErr w:type="gramStart"/>
      <w:r w:rsidRPr="00C877C7">
        <w:rPr>
          <w:rFonts w:ascii="Times New Roman" w:eastAsia="Times New Roman" w:hAnsi="Times New Roman" w:cs="Times New Roman"/>
          <w:sz w:val="24"/>
          <w:szCs w:val="24"/>
        </w:rPr>
        <w:t>определенных</w:t>
      </w:r>
      <w:proofErr w:type="gramEnd"/>
      <w:r w:rsidRPr="00C877C7">
        <w:rPr>
          <w:rFonts w:ascii="Times New Roman" w:eastAsia="Times New Roman" w:hAnsi="Times New Roman" w:cs="Times New Roman"/>
          <w:sz w:val="24"/>
          <w:szCs w:val="24"/>
        </w:rPr>
        <w:t xml:space="preserve"> настоящим Договором, а также предоставлять платежные документы, подтверждающие такую оплату.</w:t>
      </w:r>
    </w:p>
    <w:p w:rsidR="00DA07CB" w:rsidRPr="00C877C7" w:rsidRDefault="00DA07CB" w:rsidP="00DA07CB">
      <w:pPr>
        <w:numPr>
          <w:ilvl w:val="1"/>
          <w:numId w:val="1"/>
        </w:numPr>
        <w:tabs>
          <w:tab w:val="num" w:pos="0"/>
          <w:tab w:val="num"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При поступлении обучающегося в образовательное учреждение и в процессе его обучения своевременно </w:t>
      </w:r>
      <w:proofErr w:type="gramStart"/>
      <w:r w:rsidRPr="00C877C7">
        <w:rPr>
          <w:rFonts w:ascii="Times New Roman" w:eastAsia="Times New Roman" w:hAnsi="Times New Roman" w:cs="Times New Roman"/>
          <w:sz w:val="24"/>
          <w:szCs w:val="24"/>
        </w:rPr>
        <w:t>предоставлять все необходимые документы</w:t>
      </w:r>
      <w:proofErr w:type="gramEnd"/>
      <w:r w:rsidRPr="00C877C7">
        <w:rPr>
          <w:rFonts w:ascii="Times New Roman" w:eastAsia="Times New Roman" w:hAnsi="Times New Roman" w:cs="Times New Roman"/>
          <w:sz w:val="24"/>
          <w:szCs w:val="24"/>
        </w:rPr>
        <w:t xml:space="preserve">, предусмотренные уставом образовательного учреждения. </w:t>
      </w:r>
    </w:p>
    <w:p w:rsidR="00DA07CB" w:rsidRPr="00C877C7" w:rsidRDefault="00DA07CB" w:rsidP="00DA07CB">
      <w:pPr>
        <w:numPr>
          <w:ilvl w:val="1"/>
          <w:numId w:val="1"/>
        </w:numPr>
        <w:tabs>
          <w:tab w:val="num"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Незамедлительно сообщать руководителю Исполнителя об изменении контактного телефона и места жительства. </w:t>
      </w:r>
    </w:p>
    <w:p w:rsidR="00DA07CB" w:rsidRPr="00C877C7" w:rsidRDefault="00DA07CB" w:rsidP="00DA07CB">
      <w:pPr>
        <w:numPr>
          <w:ilvl w:val="1"/>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lastRenderedPageBreak/>
        <w:t xml:space="preserve">Извещать руководителя </w:t>
      </w:r>
      <w:proofErr w:type="gramStart"/>
      <w:r w:rsidRPr="00C877C7">
        <w:rPr>
          <w:rFonts w:ascii="Times New Roman" w:eastAsia="Times New Roman" w:hAnsi="Times New Roman" w:cs="Times New Roman"/>
          <w:sz w:val="24"/>
          <w:szCs w:val="24"/>
        </w:rPr>
        <w:t>Исполнителя</w:t>
      </w:r>
      <w:proofErr w:type="gramEnd"/>
      <w:r w:rsidRPr="00C877C7">
        <w:rPr>
          <w:rFonts w:ascii="Times New Roman" w:eastAsia="Times New Roman" w:hAnsi="Times New Roman" w:cs="Times New Roman"/>
          <w:sz w:val="24"/>
          <w:szCs w:val="24"/>
        </w:rPr>
        <w:t xml:space="preserve"> об уважительных причинах отсутствия Обучающегося на занятиях. </w:t>
      </w:r>
    </w:p>
    <w:p w:rsidR="00DA07CB" w:rsidRPr="00C877C7" w:rsidRDefault="00DA07CB" w:rsidP="00DA07CB">
      <w:pPr>
        <w:numPr>
          <w:ilvl w:val="1"/>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DA07CB" w:rsidRPr="00C877C7" w:rsidRDefault="00DA07CB" w:rsidP="00DA07CB">
      <w:pPr>
        <w:numPr>
          <w:ilvl w:val="1"/>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Проявлять уважение к педагогам, администрации и техническому персоналу Исполнителя. </w:t>
      </w:r>
    </w:p>
    <w:p w:rsidR="00DA07CB" w:rsidRPr="00C877C7" w:rsidRDefault="00DA07CB" w:rsidP="00DA07CB">
      <w:pPr>
        <w:numPr>
          <w:ilvl w:val="1"/>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proofErr w:type="gramStart"/>
      <w:r w:rsidRPr="00C877C7">
        <w:rPr>
          <w:rFonts w:ascii="Times New Roman" w:eastAsia="Times New Roman" w:hAnsi="Times New Roman" w:cs="Times New Roman"/>
          <w:sz w:val="24"/>
          <w:szCs w:val="24"/>
        </w:rPr>
        <w:t xml:space="preserve">Возмещать ущерб, причиненный обучающимся имуществу Исполнителя в соответствии с законодательством Российской Федерации. </w:t>
      </w:r>
      <w:proofErr w:type="gramEnd"/>
    </w:p>
    <w:p w:rsidR="00DA07CB" w:rsidRPr="00C877C7" w:rsidRDefault="00DA07CB" w:rsidP="00DA07CB">
      <w:pPr>
        <w:numPr>
          <w:ilvl w:val="1"/>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proofErr w:type="gramStart"/>
      <w:r w:rsidRPr="00C877C7">
        <w:rPr>
          <w:rFonts w:ascii="Times New Roman" w:eastAsia="Times New Roman" w:hAnsi="Times New Roman" w:cs="Times New Roman"/>
          <w:sz w:val="24"/>
          <w:szCs w:val="24"/>
        </w:rPr>
        <w:t xml:space="preserve">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roofErr w:type="gramEnd"/>
    </w:p>
    <w:p w:rsidR="00DA07CB" w:rsidRPr="00C877C7" w:rsidRDefault="00DA07CB" w:rsidP="00DA07CB">
      <w:pPr>
        <w:numPr>
          <w:ilvl w:val="1"/>
          <w:numId w:val="1"/>
        </w:numPr>
        <w:tabs>
          <w:tab w:val="num" w:pos="0"/>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 </w:t>
      </w:r>
    </w:p>
    <w:p w:rsidR="00DA07CB" w:rsidRPr="00C877C7" w:rsidRDefault="00DA07CB" w:rsidP="00DA07CB">
      <w:pPr>
        <w:numPr>
          <w:ilvl w:val="1"/>
          <w:numId w:val="1"/>
        </w:numPr>
        <w:tabs>
          <w:tab w:val="num"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Обеспечить посещение </w:t>
      </w:r>
      <w:proofErr w:type="gramStart"/>
      <w:r w:rsidRPr="00C877C7">
        <w:rPr>
          <w:rFonts w:ascii="Times New Roman" w:eastAsia="Times New Roman" w:hAnsi="Times New Roman" w:cs="Times New Roman"/>
          <w:sz w:val="24"/>
          <w:szCs w:val="24"/>
        </w:rPr>
        <w:t>Обучающимся</w:t>
      </w:r>
      <w:proofErr w:type="gramEnd"/>
      <w:r w:rsidRPr="00C877C7">
        <w:rPr>
          <w:rFonts w:ascii="Times New Roman" w:eastAsia="Times New Roman" w:hAnsi="Times New Roman" w:cs="Times New Roman"/>
          <w:sz w:val="24"/>
          <w:szCs w:val="24"/>
        </w:rPr>
        <w:t xml:space="preserve"> занятий согласно учебному расписанию.</w:t>
      </w:r>
    </w:p>
    <w:p w:rsidR="00DA07CB" w:rsidRPr="00C877C7" w:rsidRDefault="00DA07CB" w:rsidP="00DA07CB">
      <w:pPr>
        <w:spacing w:after="0" w:line="240" w:lineRule="auto"/>
        <w:ind w:firstLine="709"/>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 </w:t>
      </w:r>
    </w:p>
    <w:p w:rsidR="00DA07CB" w:rsidRPr="00C877C7" w:rsidRDefault="00DA07CB" w:rsidP="00DA07CB">
      <w:pPr>
        <w:spacing w:after="0" w:line="240" w:lineRule="auto"/>
        <w:ind w:firstLine="709"/>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b/>
          <w:i/>
          <w:sz w:val="24"/>
          <w:szCs w:val="24"/>
        </w:rPr>
        <w:t>Обучающийся обязан:</w:t>
      </w:r>
    </w:p>
    <w:p w:rsidR="00DA07CB" w:rsidRPr="00C877C7" w:rsidRDefault="00DA07CB" w:rsidP="00DA07CB">
      <w:pPr>
        <w:widowControl w:val="0"/>
        <w:numPr>
          <w:ilvl w:val="1"/>
          <w:numId w:val="1"/>
        </w:numPr>
        <w:tabs>
          <w:tab w:val="num" w:pos="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 xml:space="preserve">Обучающийся обязан соблюдать требования, установленные в статье 43 Федерального закона от 29 декабря </w:t>
      </w:r>
      <w:smartTag w:uri="urn:schemas-microsoft-com:office:smarttags" w:element="metricconverter">
        <w:smartTagPr>
          <w:attr w:name="ProductID" w:val="2012 г"/>
        </w:smartTagPr>
        <w:r w:rsidRPr="00C877C7">
          <w:rPr>
            <w:rFonts w:ascii="Times New Roman" w:eastAsia="Calibri" w:hAnsi="Times New Roman" w:cs="Times New Roman"/>
            <w:sz w:val="24"/>
            <w:szCs w:val="24"/>
          </w:rPr>
          <w:t>2012 г</w:t>
        </w:r>
      </w:smartTag>
      <w:r w:rsidRPr="00C877C7">
        <w:rPr>
          <w:rFonts w:ascii="Times New Roman" w:eastAsia="Calibri" w:hAnsi="Times New Roman" w:cs="Times New Roman"/>
          <w:sz w:val="24"/>
          <w:szCs w:val="24"/>
        </w:rPr>
        <w:t>. N 273-ФЗ "Об образовании в Российской Федерации", в том числе:</w:t>
      </w:r>
    </w:p>
    <w:p w:rsidR="00DA07CB" w:rsidRPr="00C877C7" w:rsidRDefault="00DA07CB" w:rsidP="00DA07CB">
      <w:pPr>
        <w:widowControl w:val="0"/>
        <w:numPr>
          <w:ilvl w:val="2"/>
          <w:numId w:val="1"/>
        </w:numPr>
        <w:tabs>
          <w:tab w:val="num" w:pos="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Выполнять задания для подготовки к занятиям, предусмотренным учебным планом, в том числе индивидуальным.</w:t>
      </w:r>
    </w:p>
    <w:p w:rsidR="00DA07CB" w:rsidRPr="00C877C7" w:rsidRDefault="00DA07CB" w:rsidP="00DA07CB">
      <w:pPr>
        <w:widowControl w:val="0"/>
        <w:numPr>
          <w:ilvl w:val="2"/>
          <w:numId w:val="1"/>
        </w:numPr>
        <w:tabs>
          <w:tab w:val="num" w:pos="0"/>
          <w:tab w:val="left" w:pos="1701"/>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rsidR="00DA07CB" w:rsidRPr="00C877C7" w:rsidRDefault="00DA07CB" w:rsidP="00DA07CB">
      <w:pPr>
        <w:widowControl w:val="0"/>
        <w:numPr>
          <w:ilvl w:val="2"/>
          <w:numId w:val="1"/>
        </w:numPr>
        <w:tabs>
          <w:tab w:val="num" w:pos="0"/>
          <w:tab w:val="left" w:pos="1701"/>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Соблюдать требования учредительных документов, правила внутреннего распорядка и иные локальные нормативные акты Исполнителя.</w:t>
      </w:r>
    </w:p>
    <w:p w:rsidR="00DA07CB" w:rsidRPr="00C877C7" w:rsidRDefault="00DA07CB" w:rsidP="00DA07CB">
      <w:pPr>
        <w:spacing w:after="0" w:line="240" w:lineRule="auto"/>
        <w:jc w:val="both"/>
        <w:rPr>
          <w:rFonts w:ascii="Times New Roman" w:eastAsia="Times New Roman" w:hAnsi="Times New Roman" w:cs="Times New Roman"/>
          <w:b/>
          <w:bCs/>
          <w:i/>
          <w:iCs/>
          <w:color w:val="FF6600"/>
          <w:position w:val="2"/>
          <w:sz w:val="24"/>
          <w:szCs w:val="24"/>
        </w:rPr>
      </w:pPr>
    </w:p>
    <w:p w:rsidR="00DA07CB" w:rsidRPr="00C877C7" w:rsidRDefault="00DA07CB" w:rsidP="00DA07CB">
      <w:pPr>
        <w:numPr>
          <w:ilvl w:val="0"/>
          <w:numId w:val="1"/>
        </w:numPr>
        <w:spacing w:after="0" w:line="240" w:lineRule="auto"/>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b/>
          <w:sz w:val="24"/>
          <w:szCs w:val="24"/>
        </w:rPr>
        <w:t>Стоимость услуг, сроки и порядок их оплаты.</w:t>
      </w:r>
    </w:p>
    <w:p w:rsidR="00DA07CB" w:rsidRPr="00C877C7" w:rsidRDefault="00DA07CB" w:rsidP="00DA07CB">
      <w:pPr>
        <w:spacing w:after="0" w:line="240" w:lineRule="auto"/>
        <w:ind w:left="360"/>
        <w:jc w:val="both"/>
        <w:rPr>
          <w:rFonts w:ascii="Times New Roman" w:eastAsia="Times New Roman" w:hAnsi="Times New Roman" w:cs="Times New Roman"/>
          <w:b/>
          <w:bCs/>
          <w:i/>
          <w:iCs/>
          <w:color w:val="FF6600"/>
          <w:position w:val="2"/>
          <w:sz w:val="24"/>
          <w:szCs w:val="24"/>
        </w:rPr>
      </w:pP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Заказчик ежемесячно  оплачивает образовательные услуги, указанные в разделе 1 настоящего договора, путем перечисления по квитанции на указанный в договоре расчетный счет Исполнителя не позднее 10 числа текущего месяца в безналичном порядке. НДС не облагается.</w:t>
      </w:r>
    </w:p>
    <w:p w:rsidR="00DA07CB" w:rsidRPr="00C877C7" w:rsidRDefault="00DA07CB" w:rsidP="00DA07CB">
      <w:pPr>
        <w:numPr>
          <w:ilvl w:val="1"/>
          <w:numId w:val="2"/>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Стоимость оплаты за один месяц оказанной образовательной услуги составляет </w:t>
      </w:r>
      <w:r w:rsidRPr="00C877C7">
        <w:rPr>
          <w:rFonts w:ascii="Times New Roman" w:eastAsia="Times New Roman" w:hAnsi="Times New Roman" w:cs="Times New Roman"/>
          <w:b/>
          <w:sz w:val="24"/>
          <w:szCs w:val="24"/>
        </w:rPr>
        <w:t>_________________ рублей (1 занятие – __________ рублей)</w:t>
      </w:r>
      <w:r w:rsidRPr="00C877C7">
        <w:rPr>
          <w:rFonts w:ascii="Times New Roman" w:eastAsia="Times New Roman" w:hAnsi="Times New Roman" w:cs="Times New Roman"/>
          <w:sz w:val="24"/>
          <w:szCs w:val="24"/>
        </w:rPr>
        <w:t xml:space="preserve">. Полная стоимость услуги _____________ рублей. </w:t>
      </w: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 xml:space="preserve">Заказчик </w:t>
      </w:r>
      <w:proofErr w:type="gramStart"/>
      <w:r w:rsidRPr="00C877C7">
        <w:rPr>
          <w:rFonts w:ascii="Times New Roman" w:eastAsia="Times New Roman" w:hAnsi="Times New Roman" w:cs="Times New Roman"/>
          <w:sz w:val="24"/>
          <w:szCs w:val="24"/>
        </w:rPr>
        <w:t>предоставляет Исполнителю документ</w:t>
      </w:r>
      <w:proofErr w:type="gramEnd"/>
      <w:r w:rsidRPr="00C877C7">
        <w:rPr>
          <w:rFonts w:ascii="Times New Roman" w:eastAsia="Times New Roman" w:hAnsi="Times New Roman" w:cs="Times New Roman"/>
          <w:sz w:val="24"/>
          <w:szCs w:val="24"/>
        </w:rPr>
        <w:t>, подтверждающий оплату  услуг, до 15 числа месяца, подлежащего оплате.</w:t>
      </w: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 xml:space="preserve">При наличии медицинской справки  проводится корректировка оплаты в следующем месяце. О болезни </w:t>
      </w:r>
      <w:proofErr w:type="gramStart"/>
      <w:r w:rsidRPr="00C877C7">
        <w:rPr>
          <w:rFonts w:ascii="Times New Roman" w:eastAsia="Times New Roman" w:hAnsi="Times New Roman" w:cs="Times New Roman"/>
          <w:sz w:val="24"/>
          <w:szCs w:val="24"/>
        </w:rPr>
        <w:t>обучающегося</w:t>
      </w:r>
      <w:proofErr w:type="gramEnd"/>
      <w:r w:rsidRPr="00C877C7">
        <w:rPr>
          <w:rFonts w:ascii="Times New Roman" w:eastAsia="Times New Roman" w:hAnsi="Times New Roman" w:cs="Times New Roman"/>
          <w:sz w:val="24"/>
          <w:szCs w:val="24"/>
        </w:rPr>
        <w:t xml:space="preserve"> Заказчик должен заблаговременно сообщить Исполнителю по телефону 8 (817 46) 2-16-56.</w:t>
      </w: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На оказание образовательных услуг, предусмотренных настоящим договором, может быть составлена смета. Составление такой сметы по требованию Заказчика или Исполнителя обязательно. В этом случае смета становится частью договора.</w:t>
      </w: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w:t>
      </w:r>
      <w:r w:rsidRPr="00C877C7">
        <w:rPr>
          <w:rFonts w:ascii="Times New Roman" w:eastAsia="Times New Roman" w:hAnsi="Times New Roman" w:cs="Times New Roman"/>
          <w:sz w:val="24"/>
          <w:szCs w:val="24"/>
        </w:rPr>
        <w:lastRenderedPageBreak/>
        <w:t>учетом уровня инфляции, предусмотренного основными характеристиками федерального бюджета на очередной финансовый год и плановый период.</w:t>
      </w:r>
    </w:p>
    <w:p w:rsidR="00DA07CB" w:rsidRPr="00C877C7" w:rsidRDefault="00DA07CB" w:rsidP="00DA07CB">
      <w:pPr>
        <w:spacing w:after="0" w:line="240" w:lineRule="auto"/>
        <w:jc w:val="both"/>
        <w:rPr>
          <w:rFonts w:ascii="Times New Roman" w:eastAsia="Times New Roman" w:hAnsi="Times New Roman" w:cs="Times New Roman"/>
          <w:b/>
          <w:bCs/>
          <w:i/>
          <w:iCs/>
          <w:color w:val="FF6600"/>
          <w:position w:val="2"/>
          <w:sz w:val="24"/>
          <w:szCs w:val="24"/>
        </w:rPr>
      </w:pPr>
    </w:p>
    <w:p w:rsidR="00DA07CB" w:rsidRPr="00C877C7" w:rsidRDefault="00DA07CB" w:rsidP="00DA07CB">
      <w:pPr>
        <w:numPr>
          <w:ilvl w:val="0"/>
          <w:numId w:val="1"/>
        </w:numPr>
        <w:spacing w:after="0" w:line="240" w:lineRule="auto"/>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b/>
          <w:sz w:val="24"/>
          <w:szCs w:val="24"/>
        </w:rPr>
        <w:t>Основания изменения и расторжения договора.</w:t>
      </w:r>
    </w:p>
    <w:p w:rsidR="00DA07CB" w:rsidRPr="00C877C7" w:rsidRDefault="00DA07CB" w:rsidP="00DA07CB">
      <w:pPr>
        <w:spacing w:after="0" w:line="240" w:lineRule="auto"/>
        <w:ind w:left="360"/>
        <w:jc w:val="both"/>
        <w:rPr>
          <w:rFonts w:ascii="Times New Roman" w:eastAsia="Times New Roman" w:hAnsi="Times New Roman" w:cs="Times New Roman"/>
          <w:b/>
          <w:bCs/>
          <w:i/>
          <w:iCs/>
          <w:color w:val="FF6600"/>
          <w:position w:val="2"/>
          <w:sz w:val="24"/>
          <w:szCs w:val="24"/>
        </w:rPr>
      </w:pP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 xml:space="preserve">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DA07CB" w:rsidRPr="00C877C7" w:rsidRDefault="00DA07CB" w:rsidP="00DA07CB">
      <w:pPr>
        <w:numPr>
          <w:ilvl w:val="1"/>
          <w:numId w:val="1"/>
        </w:numPr>
        <w:tabs>
          <w:tab w:val="num" w:pos="142"/>
        </w:tabs>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 xml:space="preserve">Настоящий </w:t>
      </w:r>
      <w:proofErr w:type="gramStart"/>
      <w:r w:rsidRPr="00C877C7">
        <w:rPr>
          <w:rFonts w:ascii="Times New Roman" w:eastAsia="Times New Roman" w:hAnsi="Times New Roman" w:cs="Times New Roman"/>
          <w:sz w:val="24"/>
          <w:szCs w:val="24"/>
        </w:rPr>
        <w:t>Договор</w:t>
      </w:r>
      <w:proofErr w:type="gramEnd"/>
      <w:r w:rsidRPr="00C877C7">
        <w:rPr>
          <w:rFonts w:ascii="Times New Roman" w:eastAsia="Times New Roman" w:hAnsi="Times New Roman" w:cs="Times New Roman"/>
          <w:sz w:val="24"/>
          <w:szCs w:val="24"/>
        </w:rPr>
        <w:t xml:space="preserve">  может быть расторгнут по соглашению сторон. По инициативе одной из сторон </w:t>
      </w:r>
      <w:proofErr w:type="gramStart"/>
      <w:r w:rsidRPr="00C877C7">
        <w:rPr>
          <w:rFonts w:ascii="Times New Roman" w:eastAsia="Times New Roman" w:hAnsi="Times New Roman" w:cs="Times New Roman"/>
          <w:sz w:val="24"/>
          <w:szCs w:val="24"/>
        </w:rPr>
        <w:t>договор</w:t>
      </w:r>
      <w:proofErr w:type="gramEnd"/>
      <w:r w:rsidRPr="00C877C7">
        <w:rPr>
          <w:rFonts w:ascii="Times New Roman" w:eastAsia="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 </w:t>
      </w:r>
    </w:p>
    <w:p w:rsidR="00DA07CB" w:rsidRPr="00C877C7" w:rsidRDefault="00DA07CB" w:rsidP="00DA07CB">
      <w:pPr>
        <w:numPr>
          <w:ilvl w:val="1"/>
          <w:numId w:val="1"/>
        </w:numPr>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 xml:space="preserve">Настоящий  </w:t>
      </w:r>
      <w:proofErr w:type="gramStart"/>
      <w:r w:rsidRPr="00C877C7">
        <w:rPr>
          <w:rFonts w:ascii="Times New Roman" w:eastAsia="Times New Roman" w:hAnsi="Times New Roman" w:cs="Times New Roman"/>
          <w:sz w:val="24"/>
          <w:szCs w:val="24"/>
        </w:rPr>
        <w:t>Договор</w:t>
      </w:r>
      <w:proofErr w:type="gramEnd"/>
      <w:r w:rsidRPr="00C877C7">
        <w:rPr>
          <w:rFonts w:ascii="Times New Roman" w:eastAsia="Times New Roman" w:hAnsi="Times New Roman" w:cs="Times New Roman"/>
          <w:sz w:val="24"/>
          <w:szCs w:val="24"/>
        </w:rPr>
        <w:t xml:space="preserve">  может быть расторгнут по инициативе Исполнителя в одностороннем порядке в случаях:</w:t>
      </w:r>
    </w:p>
    <w:p w:rsidR="00DA07CB" w:rsidRPr="00C877C7" w:rsidRDefault="00DA07CB" w:rsidP="00DA0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DA07CB" w:rsidRPr="00C877C7" w:rsidRDefault="00DA07CB" w:rsidP="00DA0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 xml:space="preserve"> - просрочки оплаты стоимости платных образовательных услуг;</w:t>
      </w:r>
    </w:p>
    <w:p w:rsidR="00DA07CB" w:rsidRPr="00C877C7" w:rsidRDefault="00DA07CB" w:rsidP="00DA0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 xml:space="preserve"> -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A07CB" w:rsidRPr="00C877C7" w:rsidRDefault="00DA07CB" w:rsidP="00DA0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 в иных случаях, предусмотренных законодательством Российской Федерации.</w:t>
      </w:r>
    </w:p>
    <w:p w:rsidR="00DA07CB" w:rsidRPr="00C877C7" w:rsidRDefault="00DA07CB" w:rsidP="00DA07CB">
      <w:pPr>
        <w:spacing w:after="0" w:line="240" w:lineRule="auto"/>
        <w:ind w:firstLine="708"/>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Настоящий Договор расторгается досрочно:</w:t>
      </w:r>
    </w:p>
    <w:p w:rsidR="00DA07CB" w:rsidRPr="00C877C7" w:rsidRDefault="00DA07CB" w:rsidP="00DA0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 xml:space="preserve"> -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A07CB" w:rsidRPr="00C877C7" w:rsidRDefault="00DA07CB" w:rsidP="00DA07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 xml:space="preserve"> -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DA07CB" w:rsidRPr="00C877C7" w:rsidRDefault="00DA07CB" w:rsidP="00DA07CB">
      <w:pPr>
        <w:numPr>
          <w:ilvl w:val="1"/>
          <w:numId w:val="1"/>
        </w:numPr>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если обучающийся после предупреждения не устранит указанные Исполнителем  нарушения.</w:t>
      </w:r>
    </w:p>
    <w:p w:rsidR="00DA07CB" w:rsidRPr="00C877C7" w:rsidRDefault="00DA07CB" w:rsidP="00DA07CB">
      <w:pPr>
        <w:numPr>
          <w:ilvl w:val="1"/>
          <w:numId w:val="1"/>
        </w:numPr>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 xml:space="preserve">Договор считается расторгнутым со дня письменного уведомления Исполнителем Заказчика об отказе от исполнения договора. </w:t>
      </w: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Исполнитель вправе отказаться от исполнения обязательств по Договору при условии полного возмещения Заказчику убытков.</w:t>
      </w:r>
    </w:p>
    <w:p w:rsidR="00DA07CB" w:rsidRPr="00C877C7" w:rsidRDefault="00DA07CB" w:rsidP="00DA07CB">
      <w:pPr>
        <w:numPr>
          <w:ilvl w:val="1"/>
          <w:numId w:val="1"/>
        </w:numPr>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DA07CB" w:rsidRPr="00C877C7" w:rsidRDefault="00DA07CB" w:rsidP="00DA07CB">
      <w:pPr>
        <w:spacing w:after="0" w:line="240" w:lineRule="auto"/>
        <w:jc w:val="both"/>
        <w:rPr>
          <w:rFonts w:ascii="Times New Roman" w:eastAsia="Times New Roman" w:hAnsi="Times New Roman" w:cs="Times New Roman"/>
          <w:b/>
          <w:bCs/>
          <w:i/>
          <w:iCs/>
          <w:color w:val="FF6600"/>
          <w:position w:val="2"/>
          <w:sz w:val="24"/>
          <w:szCs w:val="24"/>
        </w:rPr>
      </w:pPr>
    </w:p>
    <w:p w:rsidR="00DA07CB" w:rsidRPr="00C877C7" w:rsidRDefault="00DA07CB" w:rsidP="00DA07CB">
      <w:pPr>
        <w:numPr>
          <w:ilvl w:val="0"/>
          <w:numId w:val="1"/>
        </w:numPr>
        <w:spacing w:after="0" w:line="240" w:lineRule="auto"/>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b/>
          <w:sz w:val="24"/>
          <w:szCs w:val="24"/>
        </w:rPr>
        <w:t>Ответственность Исполнителя, Заказчика и Обучающегося.</w:t>
      </w:r>
    </w:p>
    <w:p w:rsidR="00DA07CB" w:rsidRPr="00C877C7" w:rsidRDefault="00DA07CB" w:rsidP="00DA07CB">
      <w:pPr>
        <w:spacing w:after="0" w:line="240" w:lineRule="auto"/>
        <w:ind w:left="360"/>
        <w:jc w:val="both"/>
        <w:rPr>
          <w:rFonts w:ascii="Times New Roman" w:eastAsia="Times New Roman" w:hAnsi="Times New Roman" w:cs="Times New Roman"/>
          <w:b/>
          <w:bCs/>
          <w:i/>
          <w:iCs/>
          <w:position w:val="2"/>
          <w:sz w:val="24"/>
          <w:szCs w:val="24"/>
        </w:rPr>
      </w:pPr>
    </w:p>
    <w:p w:rsidR="00DA07CB" w:rsidRPr="00C877C7" w:rsidRDefault="00DA07CB" w:rsidP="00DA07CB">
      <w:pPr>
        <w:numPr>
          <w:ilvl w:val="1"/>
          <w:numId w:val="1"/>
        </w:numPr>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A07CB" w:rsidRPr="00C877C7" w:rsidRDefault="00DA07CB" w:rsidP="00DA07CB">
      <w:pPr>
        <w:numPr>
          <w:ilvl w:val="2"/>
          <w:numId w:val="1"/>
        </w:numPr>
        <w:spacing w:after="0" w:line="240" w:lineRule="auto"/>
        <w:ind w:hanging="9"/>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Безвозмездного оказания образовательной услуги;</w:t>
      </w:r>
    </w:p>
    <w:p w:rsidR="00DA07CB" w:rsidRPr="00C877C7" w:rsidRDefault="00DA07CB" w:rsidP="00DA07CB">
      <w:pPr>
        <w:numPr>
          <w:ilvl w:val="2"/>
          <w:numId w:val="1"/>
        </w:numPr>
        <w:spacing w:after="0" w:line="240" w:lineRule="auto"/>
        <w:ind w:hanging="9"/>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Соразмерного уменьшения стоимости оказанной образовательной услуги;</w:t>
      </w:r>
    </w:p>
    <w:p w:rsidR="00DA07CB" w:rsidRPr="00C877C7" w:rsidRDefault="00DA07CB" w:rsidP="00DA07CB">
      <w:pPr>
        <w:numPr>
          <w:ilvl w:val="2"/>
          <w:numId w:val="1"/>
        </w:numPr>
        <w:tabs>
          <w:tab w:val="num" w:pos="-142"/>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lastRenderedPageBreak/>
        <w:t xml:space="preserve"> Возмещения понесенных им расходов по устранению недостатков оказанной образовательной услуги своими силами или третьими лицами.</w:t>
      </w:r>
    </w:p>
    <w:p w:rsidR="00DA07CB" w:rsidRPr="00C877C7" w:rsidRDefault="00DA07CB" w:rsidP="00DA07CB">
      <w:pPr>
        <w:numPr>
          <w:ilvl w:val="2"/>
          <w:numId w:val="1"/>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A07CB" w:rsidRPr="00C877C7" w:rsidRDefault="00DA07CB" w:rsidP="00DA07CB">
      <w:pPr>
        <w:numPr>
          <w:ilvl w:val="2"/>
          <w:numId w:val="1"/>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A07CB" w:rsidRPr="00C877C7" w:rsidRDefault="00DA07CB" w:rsidP="00DA07CB">
      <w:pPr>
        <w:numPr>
          <w:ilvl w:val="2"/>
          <w:numId w:val="1"/>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DA07CB" w:rsidRPr="00C877C7" w:rsidRDefault="00DA07CB" w:rsidP="00DA07CB">
      <w:pPr>
        <w:numPr>
          <w:ilvl w:val="2"/>
          <w:numId w:val="1"/>
        </w:numPr>
        <w:spacing w:after="0" w:line="240" w:lineRule="auto"/>
        <w:ind w:hanging="9"/>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Потребовать уменьшения стоимости образовательной услуги;</w:t>
      </w:r>
    </w:p>
    <w:p w:rsidR="00DA07CB" w:rsidRPr="00C877C7" w:rsidRDefault="00DA07CB" w:rsidP="00DA07CB">
      <w:pPr>
        <w:numPr>
          <w:ilvl w:val="2"/>
          <w:numId w:val="1"/>
        </w:numPr>
        <w:spacing w:after="0" w:line="240" w:lineRule="auto"/>
        <w:ind w:hanging="9"/>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 xml:space="preserve"> Расторгнуть Договор.</w:t>
      </w:r>
    </w:p>
    <w:p w:rsidR="00DA07CB" w:rsidRPr="00C877C7" w:rsidRDefault="00DA07CB" w:rsidP="00DA07CB">
      <w:pPr>
        <w:numPr>
          <w:ilvl w:val="1"/>
          <w:numId w:val="1"/>
        </w:numPr>
        <w:tabs>
          <w:tab w:val="num" w:pos="0"/>
        </w:tabs>
        <w:spacing w:after="0" w:line="240" w:lineRule="auto"/>
        <w:ind w:left="0" w:firstLine="851"/>
        <w:jc w:val="both"/>
        <w:rPr>
          <w:rFonts w:ascii="Times New Roman" w:eastAsia="Times New Roman" w:hAnsi="Times New Roman" w:cs="Times New Roman"/>
          <w:b/>
          <w:bCs/>
          <w:i/>
          <w:iCs/>
          <w:position w:val="2"/>
          <w:sz w:val="24"/>
          <w:szCs w:val="24"/>
        </w:rPr>
      </w:pPr>
      <w:r w:rsidRPr="00C877C7">
        <w:rPr>
          <w:rFonts w:ascii="Times New Roman" w:eastAsia="Times New Roman" w:hAnsi="Times New Roman" w:cs="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A07CB" w:rsidRPr="00C877C7" w:rsidRDefault="00DA07CB" w:rsidP="00DA07CB">
      <w:pPr>
        <w:spacing w:after="0" w:line="240" w:lineRule="auto"/>
        <w:jc w:val="both"/>
        <w:rPr>
          <w:rFonts w:ascii="Times New Roman" w:eastAsia="Times New Roman" w:hAnsi="Times New Roman" w:cs="Times New Roman"/>
          <w:b/>
          <w:bCs/>
          <w:i/>
          <w:iCs/>
          <w:color w:val="FF6600"/>
          <w:position w:val="2"/>
          <w:sz w:val="24"/>
          <w:szCs w:val="24"/>
        </w:rPr>
      </w:pPr>
    </w:p>
    <w:p w:rsidR="00DA07CB" w:rsidRPr="00C877C7" w:rsidRDefault="00DA07CB" w:rsidP="00DA07CB">
      <w:pPr>
        <w:numPr>
          <w:ilvl w:val="0"/>
          <w:numId w:val="1"/>
        </w:numPr>
        <w:spacing w:after="0" w:line="240" w:lineRule="auto"/>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b/>
          <w:sz w:val="24"/>
          <w:szCs w:val="24"/>
        </w:rPr>
        <w:t>Срок действия договора и другие условия.</w:t>
      </w:r>
    </w:p>
    <w:p w:rsidR="00DA07CB" w:rsidRPr="00C877C7" w:rsidRDefault="00DA07CB" w:rsidP="00DA07CB">
      <w:pPr>
        <w:spacing w:after="0" w:line="240" w:lineRule="auto"/>
        <w:ind w:left="360"/>
        <w:jc w:val="both"/>
        <w:rPr>
          <w:rFonts w:ascii="Times New Roman" w:eastAsia="Times New Roman" w:hAnsi="Times New Roman" w:cs="Times New Roman"/>
          <w:b/>
          <w:bCs/>
          <w:i/>
          <w:iCs/>
          <w:color w:val="FF6600"/>
          <w:position w:val="2"/>
          <w:sz w:val="24"/>
          <w:szCs w:val="24"/>
        </w:rPr>
      </w:pPr>
    </w:p>
    <w:p w:rsidR="00DA07CB" w:rsidRPr="00C877C7" w:rsidRDefault="00DA07CB" w:rsidP="00DA07CB">
      <w:pPr>
        <w:numPr>
          <w:ilvl w:val="1"/>
          <w:numId w:val="1"/>
        </w:numPr>
        <w:tabs>
          <w:tab w:val="clear" w:pos="1817"/>
          <w:tab w:val="num" w:pos="0"/>
          <w:tab w:val="num" w:pos="1418"/>
        </w:tabs>
        <w:spacing w:after="0" w:line="240" w:lineRule="auto"/>
        <w:ind w:left="0" w:firstLine="851"/>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 xml:space="preserve">Настоящий договор вступает в силу со дня его заключения Сторонами и действует до полного исполнения сторонами обязательств. </w:t>
      </w:r>
    </w:p>
    <w:p w:rsidR="00DA07CB" w:rsidRPr="00C877C7" w:rsidRDefault="00DA07CB" w:rsidP="00DA07CB">
      <w:pPr>
        <w:numPr>
          <w:ilvl w:val="1"/>
          <w:numId w:val="1"/>
        </w:numPr>
        <w:tabs>
          <w:tab w:val="num" w:pos="1418"/>
        </w:tabs>
        <w:spacing w:after="0" w:line="240" w:lineRule="auto"/>
        <w:ind w:left="142" w:firstLine="709"/>
        <w:jc w:val="both"/>
        <w:rPr>
          <w:rFonts w:ascii="Times New Roman" w:eastAsia="Times New Roman" w:hAnsi="Times New Roman" w:cs="Times New Roman"/>
          <w:b/>
          <w:bCs/>
          <w:i/>
          <w:iCs/>
          <w:color w:val="FF6600"/>
          <w:position w:val="2"/>
          <w:sz w:val="24"/>
          <w:szCs w:val="24"/>
        </w:rPr>
      </w:pPr>
      <w:r w:rsidRPr="00C877C7">
        <w:rPr>
          <w:rFonts w:ascii="Times New Roman" w:eastAsia="Times New Roman" w:hAnsi="Times New Roman" w:cs="Times New Roman"/>
          <w:sz w:val="24"/>
          <w:szCs w:val="24"/>
        </w:rPr>
        <w:t xml:space="preserve">Договор составлен в двух экземплярах, имеющих равную юридическую силу. </w:t>
      </w:r>
    </w:p>
    <w:p w:rsidR="00DA07CB" w:rsidRPr="00C877C7" w:rsidRDefault="00DA07CB" w:rsidP="00DA07CB">
      <w:pPr>
        <w:spacing w:after="0" w:line="240" w:lineRule="auto"/>
        <w:jc w:val="both"/>
        <w:rPr>
          <w:rFonts w:ascii="Times New Roman" w:eastAsia="Times New Roman" w:hAnsi="Times New Roman" w:cs="Times New Roman"/>
          <w:b/>
          <w:bCs/>
          <w:i/>
          <w:iCs/>
          <w:color w:val="FF6600"/>
          <w:position w:val="2"/>
          <w:sz w:val="24"/>
          <w:szCs w:val="24"/>
        </w:rPr>
      </w:pPr>
    </w:p>
    <w:p w:rsidR="00DA07CB" w:rsidRPr="00C877C7" w:rsidRDefault="00DA07CB" w:rsidP="00DA07CB">
      <w:pPr>
        <w:widowControl w:val="0"/>
        <w:numPr>
          <w:ilvl w:val="0"/>
          <w:numId w:val="1"/>
        </w:numPr>
        <w:autoSpaceDE w:val="0"/>
        <w:autoSpaceDN w:val="0"/>
        <w:adjustRightInd w:val="0"/>
        <w:spacing w:after="0" w:line="240" w:lineRule="auto"/>
        <w:outlineLvl w:val="1"/>
        <w:rPr>
          <w:rFonts w:ascii="Times New Roman" w:eastAsia="Calibri" w:hAnsi="Times New Roman" w:cs="Times New Roman"/>
          <w:sz w:val="24"/>
          <w:szCs w:val="24"/>
        </w:rPr>
      </w:pPr>
      <w:r w:rsidRPr="00C877C7">
        <w:rPr>
          <w:rFonts w:ascii="Times New Roman" w:eastAsia="Calibri" w:hAnsi="Times New Roman" w:cs="Times New Roman"/>
          <w:b/>
          <w:sz w:val="24"/>
          <w:szCs w:val="24"/>
        </w:rPr>
        <w:t>Заключительные положения</w:t>
      </w:r>
    </w:p>
    <w:p w:rsidR="00DA07CB" w:rsidRPr="00C877C7" w:rsidRDefault="00DA07CB" w:rsidP="00DA07CB">
      <w:pPr>
        <w:widowControl w:val="0"/>
        <w:numPr>
          <w:ilvl w:val="1"/>
          <w:numId w:val="1"/>
        </w:numPr>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A07CB" w:rsidRPr="00C877C7" w:rsidRDefault="00DA07CB" w:rsidP="00DA07CB">
      <w:pPr>
        <w:widowControl w:val="0"/>
        <w:numPr>
          <w:ilvl w:val="1"/>
          <w:numId w:val="1"/>
        </w:numPr>
        <w:tabs>
          <w:tab w:val="num" w:pos="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C877C7">
        <w:rPr>
          <w:rFonts w:ascii="Times New Roman" w:eastAsia="Calibri" w:hAnsi="Times New Roman" w:cs="Times New Roman"/>
          <w:sz w:val="24"/>
          <w:szCs w:val="24"/>
        </w:rPr>
        <w:t>приказа</w:t>
      </w:r>
      <w:proofErr w:type="gramEnd"/>
      <w:r w:rsidRPr="00C877C7">
        <w:rPr>
          <w:rFonts w:ascii="Times New Roman" w:eastAsia="Calibri" w:hAnsi="Times New Roman" w:cs="Times New Roman"/>
          <w:sz w:val="24"/>
          <w:szCs w:val="24"/>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DA07CB" w:rsidRPr="00C877C7" w:rsidRDefault="00DA07CB" w:rsidP="00DA07CB">
      <w:pPr>
        <w:widowControl w:val="0"/>
        <w:numPr>
          <w:ilvl w:val="1"/>
          <w:numId w:val="1"/>
        </w:numPr>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Настоящий Договор составлен в двух экземплярах на русском  языке,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A07CB" w:rsidRPr="00C877C7" w:rsidRDefault="00DA07CB" w:rsidP="00DA07CB">
      <w:pPr>
        <w:widowControl w:val="0"/>
        <w:numPr>
          <w:ilvl w:val="1"/>
          <w:numId w:val="1"/>
        </w:numPr>
        <w:tabs>
          <w:tab w:val="num" w:pos="1418"/>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Изменения Договора оформляются дополнительными соглашениями к Договору.</w:t>
      </w:r>
    </w:p>
    <w:p w:rsidR="00DA07CB" w:rsidRPr="00C877C7" w:rsidRDefault="00DA07CB" w:rsidP="00DA07CB">
      <w:pPr>
        <w:widowControl w:val="0"/>
        <w:numPr>
          <w:ilvl w:val="1"/>
          <w:numId w:val="1"/>
        </w:numPr>
        <w:tabs>
          <w:tab w:val="num" w:pos="0"/>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C877C7">
        <w:rPr>
          <w:rFonts w:ascii="Times New Roman" w:eastAsia="Calibri" w:hAnsi="Times New Roman" w:cs="Times New Roman"/>
          <w:sz w:val="24"/>
          <w:szCs w:val="24"/>
        </w:rPr>
        <w:t>В соответствии с Федеральным законом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Российской Федерации.</w:t>
      </w:r>
    </w:p>
    <w:tbl>
      <w:tblPr>
        <w:tblW w:w="9585" w:type="dxa"/>
        <w:jc w:val="center"/>
        <w:tblLayout w:type="fixed"/>
        <w:tblCellMar>
          <w:left w:w="30" w:type="dxa"/>
          <w:right w:w="30" w:type="dxa"/>
        </w:tblCellMar>
        <w:tblLook w:val="04A0"/>
      </w:tblPr>
      <w:tblGrid>
        <w:gridCol w:w="4245"/>
        <w:gridCol w:w="730"/>
        <w:gridCol w:w="4610"/>
      </w:tblGrid>
      <w:tr w:rsidR="00DA07CB" w:rsidRPr="00C877C7" w:rsidTr="00D04E7C">
        <w:trPr>
          <w:trHeight w:val="371"/>
          <w:jc w:val="center"/>
        </w:trPr>
        <w:tc>
          <w:tcPr>
            <w:tcW w:w="4245" w:type="dxa"/>
          </w:tcPr>
          <w:p w:rsidR="00DA07CB" w:rsidRDefault="00DA07CB" w:rsidP="00D04E7C">
            <w:pPr>
              <w:tabs>
                <w:tab w:val="left" w:pos="5567"/>
              </w:tabs>
              <w:spacing w:after="0" w:line="240" w:lineRule="auto"/>
              <w:jc w:val="both"/>
              <w:rPr>
                <w:rFonts w:ascii="Times New Roman" w:eastAsia="Times New Roman" w:hAnsi="Times New Roman" w:cs="Times New Roman"/>
                <w:b/>
                <w:sz w:val="24"/>
                <w:szCs w:val="24"/>
              </w:rPr>
            </w:pPr>
            <w:r w:rsidRPr="00C877C7">
              <w:rPr>
                <w:rFonts w:ascii="Times New Roman" w:eastAsia="Times New Roman" w:hAnsi="Times New Roman" w:cs="Times New Roman"/>
                <w:b/>
                <w:sz w:val="24"/>
                <w:szCs w:val="24"/>
              </w:rPr>
              <w:t>Адреса и реквизиты сторон:</w:t>
            </w:r>
          </w:p>
          <w:p w:rsidR="00DA07CB" w:rsidRPr="00C877C7" w:rsidRDefault="00DA07CB" w:rsidP="00D04E7C">
            <w:pPr>
              <w:tabs>
                <w:tab w:val="left" w:pos="5567"/>
              </w:tabs>
              <w:spacing w:after="0" w:line="240" w:lineRule="auto"/>
              <w:jc w:val="both"/>
              <w:rPr>
                <w:rFonts w:ascii="Times New Roman" w:eastAsia="Times New Roman" w:hAnsi="Times New Roman" w:cs="Times New Roman"/>
                <w:b/>
                <w:sz w:val="24"/>
                <w:szCs w:val="24"/>
              </w:rPr>
            </w:pPr>
            <w:r w:rsidRPr="00C877C7">
              <w:rPr>
                <w:rFonts w:ascii="Times New Roman" w:eastAsia="Times New Roman" w:hAnsi="Times New Roman" w:cs="Times New Roman"/>
                <w:b/>
                <w:sz w:val="24"/>
                <w:szCs w:val="24"/>
              </w:rPr>
              <w:t>Исполнитель:</w:t>
            </w:r>
          </w:p>
          <w:p w:rsidR="00DA07CB" w:rsidRPr="00C877C7" w:rsidRDefault="00DA07CB" w:rsidP="00D04E7C">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БДОУ ВМР «Детский сад «Гармония»                      </w:t>
            </w:r>
          </w:p>
          <w:p w:rsidR="00DA07CB" w:rsidRPr="00C877C7" w:rsidRDefault="00DA07CB" w:rsidP="00D04E7C">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162900 Вологодская обл., г. Вытегра</w:t>
            </w:r>
          </w:p>
          <w:p w:rsidR="00DA07CB" w:rsidRPr="00C877C7" w:rsidRDefault="00DA07CB" w:rsidP="00D04E7C">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lastRenderedPageBreak/>
              <w:t xml:space="preserve"> Советский пр., 34</w:t>
            </w:r>
          </w:p>
          <w:p w:rsidR="00DA07CB" w:rsidRPr="00C877C7" w:rsidRDefault="00DA07CB" w:rsidP="00D04E7C">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ИНН 3508008238</w:t>
            </w:r>
          </w:p>
          <w:p w:rsidR="00DA07CB" w:rsidRPr="00C877C7" w:rsidRDefault="00DA07CB" w:rsidP="00D04E7C">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КПП 350801001  </w:t>
            </w:r>
          </w:p>
          <w:p w:rsidR="00DA07CB" w:rsidRPr="00C877C7" w:rsidRDefault="00DA07CB" w:rsidP="00D04E7C">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Отделение Вологда </w:t>
            </w:r>
            <w:proofErr w:type="gramStart"/>
            <w:r w:rsidRPr="00C877C7">
              <w:rPr>
                <w:rFonts w:ascii="Times New Roman" w:eastAsia="Times New Roman" w:hAnsi="Times New Roman" w:cs="Times New Roman"/>
                <w:sz w:val="24"/>
                <w:szCs w:val="24"/>
              </w:rPr>
              <w:t>г</w:t>
            </w:r>
            <w:proofErr w:type="gramEnd"/>
            <w:r w:rsidRPr="00C877C7">
              <w:rPr>
                <w:rFonts w:ascii="Times New Roman" w:eastAsia="Times New Roman" w:hAnsi="Times New Roman" w:cs="Times New Roman"/>
                <w:sz w:val="24"/>
                <w:szCs w:val="24"/>
              </w:rPr>
              <w:t xml:space="preserve">. Вологда </w:t>
            </w:r>
          </w:p>
          <w:p w:rsidR="00DA07CB" w:rsidRPr="00C877C7" w:rsidRDefault="00DA07CB" w:rsidP="00D04E7C">
            <w:pPr>
              <w:spacing w:after="0" w:line="240" w:lineRule="auto"/>
              <w:rPr>
                <w:rFonts w:ascii="Times New Roman" w:eastAsia="Times New Roman" w:hAnsi="Times New Roman" w:cs="Times New Roman"/>
                <w:sz w:val="24"/>
                <w:szCs w:val="24"/>
              </w:rPr>
            </w:pPr>
            <w:proofErr w:type="spellStart"/>
            <w:proofErr w:type="gramStart"/>
            <w:r w:rsidRPr="00C877C7">
              <w:rPr>
                <w:rFonts w:ascii="Times New Roman" w:eastAsia="Times New Roman" w:hAnsi="Times New Roman" w:cs="Times New Roman"/>
                <w:sz w:val="24"/>
                <w:szCs w:val="24"/>
              </w:rPr>
              <w:t>р</w:t>
            </w:r>
            <w:proofErr w:type="spellEnd"/>
            <w:proofErr w:type="gramEnd"/>
            <w:r w:rsidRPr="00C877C7">
              <w:rPr>
                <w:rFonts w:ascii="Times New Roman" w:eastAsia="Times New Roman" w:hAnsi="Times New Roman" w:cs="Times New Roman"/>
                <w:sz w:val="24"/>
                <w:szCs w:val="24"/>
              </w:rPr>
              <w:t>/с 40701810600091000107</w:t>
            </w:r>
          </w:p>
          <w:p w:rsidR="00DA07CB" w:rsidRPr="00C877C7" w:rsidRDefault="00DA07CB" w:rsidP="00D04E7C">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БИК 041909001 </w:t>
            </w:r>
          </w:p>
          <w:p w:rsidR="00DA07CB" w:rsidRPr="00C877C7" w:rsidRDefault="00DA07CB" w:rsidP="00D04E7C">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УФК по Вологодской области (Финансовое управление / БДОУ ВМР «Детский сад «Гармония»  </w:t>
            </w:r>
            <w:proofErr w:type="gramStart"/>
            <w:r w:rsidRPr="00C877C7">
              <w:rPr>
                <w:rFonts w:ascii="Times New Roman" w:eastAsia="Times New Roman" w:hAnsi="Times New Roman" w:cs="Times New Roman"/>
                <w:sz w:val="24"/>
                <w:szCs w:val="24"/>
              </w:rPr>
              <w:t>л</w:t>
            </w:r>
            <w:proofErr w:type="gramEnd"/>
            <w:r w:rsidRPr="00C877C7">
              <w:rPr>
                <w:rFonts w:ascii="Times New Roman" w:eastAsia="Times New Roman" w:hAnsi="Times New Roman" w:cs="Times New Roman"/>
                <w:sz w:val="24"/>
                <w:szCs w:val="24"/>
              </w:rPr>
              <w:t>/с 250.20.054.1)</w:t>
            </w:r>
          </w:p>
          <w:p w:rsidR="00DA07CB" w:rsidRPr="00C877C7" w:rsidRDefault="00DA07CB" w:rsidP="00D04E7C">
            <w:pPr>
              <w:spacing w:after="0" w:line="240" w:lineRule="auto"/>
              <w:rPr>
                <w:rFonts w:ascii="Times New Roman" w:eastAsia="Times New Roman" w:hAnsi="Times New Roman" w:cs="Times New Roman"/>
                <w:sz w:val="24"/>
                <w:szCs w:val="24"/>
              </w:rPr>
            </w:pPr>
          </w:p>
          <w:p w:rsidR="00DA07CB" w:rsidRPr="00C877C7" w:rsidRDefault="00DA07CB" w:rsidP="00D04E7C">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Заведующий   </w:t>
            </w:r>
            <w:r>
              <w:rPr>
                <w:rFonts w:ascii="Times New Roman" w:eastAsia="Times New Roman" w:hAnsi="Times New Roman" w:cs="Times New Roman"/>
                <w:sz w:val="24"/>
                <w:szCs w:val="24"/>
              </w:rPr>
              <w:t>_____________________</w:t>
            </w:r>
            <w:r w:rsidRPr="00C877C7">
              <w:rPr>
                <w:rFonts w:ascii="Times New Roman" w:eastAsia="Times New Roman" w:hAnsi="Times New Roman" w:cs="Times New Roman"/>
                <w:sz w:val="24"/>
                <w:szCs w:val="24"/>
              </w:rPr>
              <w:t xml:space="preserve">                       </w:t>
            </w:r>
          </w:p>
          <w:p w:rsidR="00DA07CB" w:rsidRPr="00C877C7" w:rsidRDefault="00DA07CB" w:rsidP="00D04E7C">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«___» ________________ 20____ года                                     </w:t>
            </w:r>
          </w:p>
        </w:tc>
        <w:tc>
          <w:tcPr>
            <w:tcW w:w="730" w:type="dxa"/>
          </w:tcPr>
          <w:p w:rsidR="00DA07CB" w:rsidRPr="00C877C7" w:rsidRDefault="00DA07CB" w:rsidP="00D04E7C">
            <w:pPr>
              <w:tabs>
                <w:tab w:val="left" w:pos="5567"/>
              </w:tabs>
              <w:spacing w:after="0" w:line="240" w:lineRule="auto"/>
              <w:jc w:val="both"/>
              <w:rPr>
                <w:rFonts w:ascii="Times New Roman" w:eastAsia="Times New Roman" w:hAnsi="Times New Roman" w:cs="Times New Roman"/>
                <w:b/>
                <w:sz w:val="24"/>
                <w:szCs w:val="24"/>
              </w:rPr>
            </w:pPr>
          </w:p>
        </w:tc>
        <w:tc>
          <w:tcPr>
            <w:tcW w:w="4610" w:type="dxa"/>
          </w:tcPr>
          <w:p w:rsidR="00DA07CB" w:rsidRDefault="00DA07CB" w:rsidP="00D04E7C">
            <w:pPr>
              <w:spacing w:after="0" w:line="240" w:lineRule="auto"/>
              <w:jc w:val="both"/>
              <w:rPr>
                <w:rFonts w:ascii="Times New Roman" w:eastAsia="Times New Roman" w:hAnsi="Times New Roman" w:cs="Times New Roman"/>
                <w:b/>
                <w:sz w:val="24"/>
                <w:szCs w:val="24"/>
              </w:rPr>
            </w:pPr>
          </w:p>
          <w:p w:rsidR="00DA07CB" w:rsidRPr="00C877C7" w:rsidRDefault="00DA07CB" w:rsidP="00D04E7C">
            <w:pPr>
              <w:spacing w:after="0" w:line="240" w:lineRule="auto"/>
              <w:jc w:val="both"/>
              <w:rPr>
                <w:rFonts w:ascii="Times New Roman" w:eastAsia="Times New Roman" w:hAnsi="Times New Roman" w:cs="Times New Roman"/>
                <w:b/>
                <w:sz w:val="24"/>
                <w:szCs w:val="24"/>
              </w:rPr>
            </w:pPr>
            <w:r w:rsidRPr="00C877C7">
              <w:rPr>
                <w:rFonts w:ascii="Times New Roman" w:eastAsia="Times New Roman" w:hAnsi="Times New Roman" w:cs="Times New Roman"/>
                <w:b/>
                <w:sz w:val="24"/>
                <w:szCs w:val="24"/>
              </w:rPr>
              <w:t xml:space="preserve">Заказчик: </w:t>
            </w:r>
          </w:p>
          <w:p w:rsidR="00DA07CB" w:rsidRPr="00C877C7" w:rsidRDefault="00DA07CB" w:rsidP="00D04E7C">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ФИО </w:t>
            </w:r>
            <w:r w:rsidRPr="00C877C7">
              <w:rPr>
                <w:rFonts w:ascii="Times New Roman" w:eastAsia="Times New Roman" w:hAnsi="Times New Roman" w:cs="Times New Roman"/>
                <w:sz w:val="24"/>
                <w:szCs w:val="24"/>
                <w:u w:val="single"/>
              </w:rPr>
              <w:t>________________________________</w:t>
            </w:r>
          </w:p>
          <w:p w:rsidR="00DA07CB" w:rsidRPr="00C877C7" w:rsidRDefault="00DA07CB" w:rsidP="00D04E7C">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Адрес регистрации (по паспорту) </w:t>
            </w:r>
            <w:r w:rsidRPr="00C877C7">
              <w:rPr>
                <w:rFonts w:ascii="Times New Roman" w:eastAsia="Times New Roman" w:hAnsi="Times New Roman" w:cs="Times New Roman"/>
                <w:sz w:val="24"/>
                <w:szCs w:val="24"/>
              </w:rPr>
              <w:lastRenderedPageBreak/>
              <w:t>/проживания:</w:t>
            </w:r>
          </w:p>
          <w:p w:rsidR="00DA07CB" w:rsidRPr="00C877C7" w:rsidRDefault="00DA07CB" w:rsidP="00D04E7C">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u w:val="single"/>
              </w:rPr>
              <w:t>__________________________________________________________________________</w:t>
            </w:r>
          </w:p>
          <w:p w:rsidR="00DA07CB" w:rsidRPr="00C877C7" w:rsidRDefault="00DA07CB" w:rsidP="00D04E7C">
            <w:pPr>
              <w:spacing w:after="0" w:line="240" w:lineRule="auto"/>
              <w:jc w:val="both"/>
              <w:rPr>
                <w:rFonts w:ascii="Times New Roman" w:eastAsia="Times New Roman" w:hAnsi="Times New Roman" w:cs="Times New Roman"/>
                <w:sz w:val="24"/>
                <w:szCs w:val="24"/>
                <w:u w:val="single"/>
              </w:rPr>
            </w:pPr>
            <w:r w:rsidRPr="00C877C7">
              <w:rPr>
                <w:rFonts w:ascii="Times New Roman" w:eastAsia="Times New Roman" w:hAnsi="Times New Roman" w:cs="Times New Roman"/>
                <w:sz w:val="24"/>
                <w:szCs w:val="24"/>
              </w:rPr>
              <w:t xml:space="preserve">Паспорт: </w:t>
            </w:r>
            <w:r w:rsidRPr="00C877C7">
              <w:rPr>
                <w:rFonts w:ascii="Times New Roman" w:eastAsia="Times New Roman" w:hAnsi="Times New Roman" w:cs="Times New Roman"/>
                <w:sz w:val="24"/>
                <w:szCs w:val="24"/>
                <w:u w:val="single"/>
              </w:rPr>
              <w:t xml:space="preserve">                            выдан _________</w:t>
            </w:r>
          </w:p>
          <w:p w:rsidR="00DA07CB" w:rsidRPr="00C877C7" w:rsidRDefault="00DA07CB" w:rsidP="00D04E7C">
            <w:pPr>
              <w:spacing w:after="0" w:line="240" w:lineRule="auto"/>
              <w:jc w:val="both"/>
              <w:rPr>
                <w:rFonts w:ascii="Times New Roman" w:eastAsia="Times New Roman" w:hAnsi="Times New Roman" w:cs="Times New Roman"/>
                <w:sz w:val="24"/>
                <w:szCs w:val="24"/>
                <w:u w:val="single"/>
              </w:rPr>
            </w:pPr>
            <w:r w:rsidRPr="00C877C7">
              <w:rPr>
                <w:rFonts w:ascii="Times New Roman" w:eastAsia="Times New Roman" w:hAnsi="Times New Roman" w:cs="Times New Roman"/>
                <w:sz w:val="24"/>
                <w:szCs w:val="24"/>
                <w:u w:val="single"/>
              </w:rPr>
              <w:t>_____________________________________</w:t>
            </w:r>
          </w:p>
          <w:p w:rsidR="00DA07CB" w:rsidRPr="00C877C7" w:rsidRDefault="00DA07CB" w:rsidP="00D04E7C">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_____________________________________</w:t>
            </w:r>
          </w:p>
          <w:p w:rsidR="00DA07CB" w:rsidRPr="00C877C7" w:rsidRDefault="00DA07CB" w:rsidP="00D04E7C">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Контактный телефон ___________________                                                            </w:t>
            </w:r>
          </w:p>
          <w:p w:rsidR="00DA07CB" w:rsidRPr="00C877C7" w:rsidRDefault="00DA07CB" w:rsidP="00D04E7C">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Подпись</w:t>
            </w:r>
            <w:proofErr w:type="gramStart"/>
            <w:r w:rsidRPr="00C877C7">
              <w:rPr>
                <w:rFonts w:ascii="Times New Roman" w:eastAsia="Times New Roman" w:hAnsi="Times New Roman" w:cs="Times New Roman"/>
                <w:sz w:val="24"/>
                <w:szCs w:val="24"/>
              </w:rPr>
              <w:t xml:space="preserve"> ____________(________________________)</w:t>
            </w:r>
            <w:proofErr w:type="gramEnd"/>
          </w:p>
          <w:p w:rsidR="00DA07CB" w:rsidRPr="00C877C7" w:rsidRDefault="00DA07CB" w:rsidP="00D04E7C">
            <w:pPr>
              <w:spacing w:after="0" w:line="240" w:lineRule="auto"/>
              <w:jc w:val="both"/>
              <w:rPr>
                <w:rFonts w:ascii="Times New Roman" w:eastAsia="Times New Roman" w:hAnsi="Times New Roman" w:cs="Times New Roman"/>
                <w:sz w:val="24"/>
                <w:szCs w:val="24"/>
              </w:rPr>
            </w:pPr>
          </w:p>
          <w:p w:rsidR="00DA07CB" w:rsidRPr="00C877C7" w:rsidRDefault="00DA07CB" w:rsidP="00D04E7C">
            <w:pPr>
              <w:spacing w:after="0" w:line="240" w:lineRule="auto"/>
              <w:jc w:val="both"/>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 xml:space="preserve">«___»_______________20____ года                                     </w:t>
            </w:r>
          </w:p>
        </w:tc>
      </w:tr>
    </w:tbl>
    <w:p w:rsidR="00DA07CB" w:rsidRPr="00C877C7" w:rsidRDefault="00DA07CB" w:rsidP="00DA07CB">
      <w:pPr>
        <w:spacing w:after="0" w:line="240" w:lineRule="auto"/>
        <w:rPr>
          <w:rFonts w:ascii="Times New Roman" w:eastAsia="Times New Roman" w:hAnsi="Times New Roman" w:cs="Times New Roman"/>
          <w:sz w:val="24"/>
          <w:szCs w:val="24"/>
        </w:rPr>
      </w:pPr>
    </w:p>
    <w:p w:rsidR="00DA07CB" w:rsidRPr="00C877C7" w:rsidRDefault="00DA07CB" w:rsidP="00DA07CB">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Отметка о получении 2-го экземпляра</w:t>
      </w:r>
    </w:p>
    <w:p w:rsidR="00DA07CB" w:rsidRPr="00C877C7" w:rsidRDefault="00DA07CB" w:rsidP="00DA07CB">
      <w:pPr>
        <w:spacing w:after="0" w:line="240" w:lineRule="auto"/>
        <w:rPr>
          <w:rFonts w:ascii="Times New Roman" w:eastAsia="Times New Roman" w:hAnsi="Times New Roman" w:cs="Times New Roman"/>
          <w:sz w:val="24"/>
          <w:szCs w:val="24"/>
        </w:rPr>
      </w:pPr>
      <w:r w:rsidRPr="00C877C7">
        <w:rPr>
          <w:rFonts w:ascii="Times New Roman" w:eastAsia="Times New Roman" w:hAnsi="Times New Roman" w:cs="Times New Roman"/>
          <w:sz w:val="24"/>
          <w:szCs w:val="24"/>
        </w:rPr>
        <w:t>Заказчиком</w:t>
      </w:r>
    </w:p>
    <w:p w:rsidR="00DA07CB" w:rsidRDefault="00DA07CB" w:rsidP="00DA07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______________  20__</w:t>
      </w:r>
      <w:r w:rsidRPr="00C877C7">
        <w:rPr>
          <w:rFonts w:ascii="Times New Roman" w:eastAsia="Times New Roman" w:hAnsi="Times New Roman" w:cs="Times New Roman"/>
          <w:sz w:val="24"/>
          <w:szCs w:val="24"/>
        </w:rPr>
        <w:t xml:space="preserve"> года  Подпись: ___________</w:t>
      </w:r>
    </w:p>
    <w:p w:rsidR="00DA07CB" w:rsidRDefault="00DA07CB" w:rsidP="00DA07CB">
      <w:pPr>
        <w:spacing w:after="0" w:line="240" w:lineRule="auto"/>
        <w:rPr>
          <w:rFonts w:ascii="Times New Roman" w:eastAsia="Times New Roman" w:hAnsi="Times New Roman" w:cs="Times New Roman"/>
          <w:sz w:val="24"/>
          <w:szCs w:val="24"/>
        </w:rPr>
      </w:pPr>
    </w:p>
    <w:p w:rsidR="00DA07CB" w:rsidRDefault="00DA07CB" w:rsidP="00DA07CB">
      <w:pPr>
        <w:spacing w:after="0" w:line="240" w:lineRule="auto"/>
        <w:rPr>
          <w:rFonts w:ascii="Times New Roman" w:eastAsia="Times New Roman" w:hAnsi="Times New Roman" w:cs="Times New Roman"/>
          <w:sz w:val="24"/>
          <w:szCs w:val="24"/>
        </w:rPr>
      </w:pPr>
    </w:p>
    <w:p w:rsidR="00DA07CB" w:rsidRDefault="00DA07CB" w:rsidP="00DA07CB">
      <w:pPr>
        <w:spacing w:after="0" w:line="240" w:lineRule="auto"/>
        <w:rPr>
          <w:rFonts w:ascii="Times New Roman" w:eastAsia="Times New Roman" w:hAnsi="Times New Roman" w:cs="Times New Roman"/>
          <w:sz w:val="24"/>
          <w:szCs w:val="24"/>
        </w:rPr>
      </w:pPr>
    </w:p>
    <w:p w:rsidR="00DA07CB" w:rsidRPr="00FD0514" w:rsidRDefault="00DA07CB" w:rsidP="00DA07CB">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8"/>
          <w:szCs w:val="28"/>
          <w:lang w:eastAsia="en-US"/>
        </w:rPr>
        <w:tab/>
      </w:r>
      <w:r w:rsidRPr="00FD0514">
        <w:rPr>
          <w:rFonts w:ascii="Times New Roman" w:eastAsia="Calibri" w:hAnsi="Times New Roman" w:cs="Times New Roman"/>
          <w:sz w:val="24"/>
          <w:szCs w:val="24"/>
          <w:lang w:eastAsia="en-US"/>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
    <w:p w:rsidR="00DA07CB" w:rsidRPr="00FD0514" w:rsidRDefault="00DA07CB" w:rsidP="00DA07CB">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proofErr w:type="gramStart"/>
      <w:r w:rsidRPr="00FD0514">
        <w:rPr>
          <w:rFonts w:ascii="Times New Roman" w:eastAsia="Calibri" w:hAnsi="Times New Roman" w:cs="Times New Roman"/>
          <w:sz w:val="24"/>
          <w:szCs w:val="24"/>
          <w:lang w:eastAsia="en-US"/>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Pr>
          <w:rFonts w:ascii="Times New Roman" w:eastAsia="Calibri" w:hAnsi="Times New Roman" w:cs="Times New Roman"/>
          <w:sz w:val="24"/>
          <w:szCs w:val="24"/>
          <w:lang w:eastAsia="en-US"/>
        </w:rPr>
        <w:t xml:space="preserve"> </w:t>
      </w:r>
      <w:r w:rsidRPr="00FD0514">
        <w:rPr>
          <w:rFonts w:ascii="Times New Roman" w:eastAsia="Calibri" w:hAnsi="Times New Roman" w:cs="Times New Roman"/>
          <w:sz w:val="24"/>
          <w:szCs w:val="24"/>
          <w:lang w:eastAsia="en-US"/>
        </w:rPr>
        <w:t>фотографирование, публикацию на официальном сайте учреждения, в закрытом сообществе социальной сети «</w:t>
      </w:r>
      <w:proofErr w:type="spellStart"/>
      <w:r w:rsidRPr="00FD0514">
        <w:rPr>
          <w:rFonts w:ascii="Times New Roman" w:eastAsia="Calibri" w:hAnsi="Times New Roman" w:cs="Times New Roman"/>
          <w:sz w:val="24"/>
          <w:szCs w:val="24"/>
          <w:lang w:eastAsia="en-US"/>
        </w:rPr>
        <w:t>Вконтакте</w:t>
      </w:r>
      <w:proofErr w:type="spellEnd"/>
      <w:r w:rsidRPr="00FD0514">
        <w:rPr>
          <w:rFonts w:ascii="Times New Roman" w:eastAsia="Calibri" w:hAnsi="Times New Roman" w:cs="Times New Roman"/>
          <w:sz w:val="24"/>
          <w:szCs w:val="24"/>
          <w:lang w:eastAsia="en-US"/>
        </w:rPr>
        <w:t>» с целью предоставления отчетной информации, удаление, уничтожение, а также осуществление любых иных действий с персональными</w:t>
      </w:r>
      <w:proofErr w:type="gramEnd"/>
      <w:r w:rsidRPr="00FD0514">
        <w:rPr>
          <w:rFonts w:ascii="Times New Roman" w:eastAsia="Calibri" w:hAnsi="Times New Roman" w:cs="Times New Roman"/>
          <w:sz w:val="24"/>
          <w:szCs w:val="24"/>
          <w:lang w:eastAsia="en-US"/>
        </w:rPr>
        <w:t xml:space="preserve"> данными в соответствии с действующим законодательством. </w:t>
      </w:r>
      <w:r>
        <w:rPr>
          <w:rFonts w:ascii="Times New Roman" w:eastAsia="Calibri" w:hAnsi="Times New Roman" w:cs="Times New Roman"/>
          <w:sz w:val="24"/>
          <w:szCs w:val="24"/>
          <w:lang w:eastAsia="en-US"/>
        </w:rPr>
        <w:tab/>
      </w:r>
      <w:r w:rsidRPr="00FD0514">
        <w:rPr>
          <w:rFonts w:ascii="Times New Roman" w:eastAsia="Calibri" w:hAnsi="Times New Roman" w:cs="Times New Roman"/>
          <w:sz w:val="24"/>
          <w:szCs w:val="24"/>
          <w:lang w:eastAsia="en-US"/>
        </w:rPr>
        <w:t>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p w:rsidR="00DA07CB" w:rsidRDefault="00DA07CB" w:rsidP="00DA07CB">
      <w:pPr>
        <w:spacing w:after="0" w:line="240" w:lineRule="auto"/>
        <w:jc w:val="both"/>
        <w:rPr>
          <w:rFonts w:ascii="Times New Roman" w:eastAsia="Times New Roman" w:hAnsi="Times New Roman" w:cs="Times New Roman"/>
          <w:sz w:val="24"/>
          <w:szCs w:val="24"/>
        </w:rPr>
      </w:pPr>
    </w:p>
    <w:p w:rsidR="00DA07CB" w:rsidRDefault="00DA07CB" w:rsidP="00DA0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w:t>
      </w:r>
    </w:p>
    <w:p w:rsidR="00DA07CB" w:rsidRPr="00FD0514" w:rsidRDefault="00DA07CB" w:rsidP="00DA0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___________________________________</w:t>
      </w:r>
    </w:p>
    <w:p w:rsidR="00DA07CB" w:rsidRPr="00FD0514" w:rsidRDefault="00DA07CB" w:rsidP="00DA07CB">
      <w:pPr>
        <w:spacing w:after="0" w:line="240" w:lineRule="auto"/>
        <w:jc w:val="both"/>
        <w:rPr>
          <w:rFonts w:ascii="Times New Roman" w:eastAsia="Times New Roman" w:hAnsi="Times New Roman" w:cs="Times New Roman"/>
          <w:sz w:val="24"/>
          <w:szCs w:val="24"/>
        </w:rPr>
      </w:pPr>
    </w:p>
    <w:p w:rsidR="00DA07CB" w:rsidRDefault="00DA07CB" w:rsidP="00DA07CB">
      <w:pPr>
        <w:spacing w:after="0" w:line="240" w:lineRule="auto"/>
        <w:rPr>
          <w:rFonts w:ascii="Times New Roman" w:eastAsia="Times New Roman" w:hAnsi="Times New Roman" w:cs="Times New Roman"/>
          <w:sz w:val="24"/>
          <w:szCs w:val="24"/>
        </w:rPr>
      </w:pPr>
    </w:p>
    <w:p w:rsidR="00DA07CB" w:rsidRDefault="00DA07CB" w:rsidP="00DA07CB">
      <w:pPr>
        <w:spacing w:after="0" w:line="240" w:lineRule="auto"/>
        <w:rPr>
          <w:rFonts w:ascii="Times New Roman" w:eastAsia="Times New Roman" w:hAnsi="Times New Roman" w:cs="Times New Roman"/>
          <w:sz w:val="24"/>
          <w:szCs w:val="24"/>
        </w:rPr>
      </w:pPr>
    </w:p>
    <w:p w:rsidR="00DA07CB" w:rsidRDefault="00DA07CB" w:rsidP="00DA07CB">
      <w:pPr>
        <w:spacing w:after="0" w:line="240" w:lineRule="auto"/>
        <w:rPr>
          <w:rFonts w:ascii="Times New Roman" w:eastAsia="Times New Roman" w:hAnsi="Times New Roman" w:cs="Times New Roman"/>
          <w:sz w:val="24"/>
          <w:szCs w:val="24"/>
        </w:rPr>
      </w:pPr>
    </w:p>
    <w:p w:rsidR="009E4EA8" w:rsidRDefault="009E4EA8"/>
    <w:sectPr w:rsidR="009E4EA8" w:rsidSect="009E4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3179D"/>
    <w:multiLevelType w:val="multilevel"/>
    <w:tmpl w:val="5C8E4AC8"/>
    <w:lvl w:ilvl="0">
      <w:start w:val="1"/>
      <w:numFmt w:val="decimal"/>
      <w:lvlText w:val="%1."/>
      <w:lvlJc w:val="left"/>
      <w:pPr>
        <w:tabs>
          <w:tab w:val="num" w:pos="360"/>
        </w:tabs>
        <w:ind w:left="360" w:hanging="360"/>
      </w:pPr>
      <w:rPr>
        <w:b/>
        <w:i w:val="0"/>
        <w:color w:val="auto"/>
        <w:sz w:val="20"/>
        <w:szCs w:val="20"/>
      </w:rPr>
    </w:lvl>
    <w:lvl w:ilvl="1">
      <w:start w:val="1"/>
      <w:numFmt w:val="decimal"/>
      <w:isLgl/>
      <w:lvlText w:val="%1.%2."/>
      <w:lvlJc w:val="left"/>
      <w:pPr>
        <w:tabs>
          <w:tab w:val="num" w:pos="1817"/>
        </w:tabs>
        <w:ind w:left="1817" w:hanging="540"/>
      </w:pPr>
      <w:rPr>
        <w:b w:val="0"/>
        <w:i w:val="0"/>
        <w:color w:val="auto"/>
        <w:sz w:val="24"/>
        <w:szCs w:val="24"/>
      </w:rPr>
    </w:lvl>
    <w:lvl w:ilvl="2">
      <w:start w:val="1"/>
      <w:numFmt w:val="decimal"/>
      <w:isLgl/>
      <w:lvlText w:val="%1.%2.%3."/>
      <w:lvlJc w:val="left"/>
      <w:pPr>
        <w:tabs>
          <w:tab w:val="num" w:pos="860"/>
        </w:tabs>
        <w:ind w:left="860" w:hanging="720"/>
      </w:pPr>
      <w:rPr>
        <w:b w:val="0"/>
        <w:i w:val="0"/>
      </w:rPr>
    </w:lvl>
    <w:lvl w:ilvl="3">
      <w:start w:val="1"/>
      <w:numFmt w:val="decimal"/>
      <w:isLgl/>
      <w:lvlText w:val="%1.%2.%3.%4."/>
      <w:lvlJc w:val="left"/>
      <w:pPr>
        <w:tabs>
          <w:tab w:val="num" w:pos="1430"/>
        </w:tabs>
        <w:ind w:left="1430" w:hanging="72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A07CB"/>
    <w:rsid w:val="0046355F"/>
    <w:rsid w:val="004C4916"/>
    <w:rsid w:val="006B13B0"/>
    <w:rsid w:val="00880B92"/>
    <w:rsid w:val="009275B0"/>
    <w:rsid w:val="009A1118"/>
    <w:rsid w:val="009E4EA8"/>
    <w:rsid w:val="00A11191"/>
    <w:rsid w:val="00BB6D50"/>
    <w:rsid w:val="00D55B94"/>
    <w:rsid w:val="00D811E7"/>
    <w:rsid w:val="00DA07CB"/>
    <w:rsid w:val="00E71BB8"/>
    <w:rsid w:val="00EF6F22"/>
    <w:rsid w:val="00F65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color w:val="000000"/>
        <w:sz w:val="24"/>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CB"/>
    <w:pPr>
      <w:spacing w:after="200" w:line="276" w:lineRule="auto"/>
      <w:ind w:firstLine="0"/>
      <w:jc w:val="left"/>
    </w:pPr>
    <w:rPr>
      <w:rFonts w:asciiTheme="minorHAnsi" w:eastAsiaTheme="minorEastAsia" w:hAnsiTheme="minorHAnsi" w:cstheme="minorBid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3;&#1072;&#1076;&#1077;&#1078;&#1076;&#1072;%20&#1053;&#1080;&#1082;&#1086;&#1083;&#1072;&#1077;&#1074;&#1085;&#1072;\Documents\&#1087;&#1083;&#1072;&#1090;&#1085;&#1099;&#1077;%20&#1082;&#1088;&#1091;&#1078;&#1082;&#1080;\&#1040;&#1053;&#1043;&#1051;&#1048;&#1049;&#1057;&#1050;&#1048;&#1049;%202020-2021\&#1054;&#1041;&#1056;&#1040;&#1047;&#1045;&#1062;%20&#1044;&#1054;&#1043;&#1054;&#1042;&#1054;&#1056;&#1040;.doc" TargetMode="External"/><Relationship Id="rId3" Type="http://schemas.openxmlformats.org/officeDocument/2006/relationships/styles" Target="styles.xml"/><Relationship Id="rId7" Type="http://schemas.openxmlformats.org/officeDocument/2006/relationships/hyperlink" Target="file:///C:\Users\&#1053;&#1072;&#1076;&#1077;&#1078;&#1076;&#1072;%20&#1053;&#1080;&#1082;&#1086;&#1083;&#1072;&#1077;&#1074;&#1085;&#1072;\Documents\&#1087;&#1083;&#1072;&#1090;&#1085;&#1099;&#1077;%20&#1082;&#1088;&#1091;&#1078;&#1082;&#1080;\&#1040;&#1053;&#1043;&#1051;&#1048;&#1049;&#1057;&#1050;&#1048;&#1049;%202020-2021\&#1054;&#1041;&#1056;&#1040;&#1047;&#1045;&#1062;%20&#1044;&#1054;&#1043;&#1054;&#1042;&#1054;&#1056;&#104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3;&#1072;&#1076;&#1077;&#1078;&#1076;&#1072;%20&#1053;&#1080;&#1082;&#1086;&#1083;&#1072;&#1077;&#1074;&#1085;&#1072;\Documents\&#1087;&#1083;&#1072;&#1090;&#1085;&#1099;&#1077;%20&#1082;&#1088;&#1091;&#1078;&#1082;&#1080;\&#1040;&#1053;&#1043;&#1051;&#1048;&#1049;&#1057;&#1050;&#1048;&#1049;%202020-2021\&#1054;&#1041;&#1056;&#1040;&#1047;&#1045;&#1062;%20&#1044;&#1054;&#1043;&#1054;&#1042;&#1054;&#1056;&#1040;.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53;&#1072;&#1076;&#1077;&#1078;&#1076;&#1072;%20&#1053;&#1080;&#1082;&#1086;&#1083;&#1072;&#1077;&#1074;&#1085;&#1072;\Documents\&#1087;&#1083;&#1072;&#1090;&#1085;&#1099;&#1077;%20&#1082;&#1088;&#1091;&#1078;&#1082;&#1080;\&#1040;&#1053;&#1043;&#1051;&#1048;&#1049;&#1057;&#1050;&#1048;&#1049;%202020-2021\&#1054;&#1041;&#1056;&#1040;&#1047;&#1045;&#1062;%20&#1044;&#1054;&#1043;&#1054;&#1042;&#1054;&#1056;&#104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5C691-4B1D-4DD1-A347-DC1480DA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3051</Words>
  <Characters>17391</Characters>
  <Application>Microsoft Office Word</Application>
  <DocSecurity>0</DocSecurity>
  <Lines>144</Lines>
  <Paragraphs>40</Paragraphs>
  <ScaleCrop>false</ScaleCrop>
  <Company/>
  <LinksUpToDate>false</LinksUpToDate>
  <CharactersWithSpaces>20402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2021-08-28T05:27:00Z</dcterms:created>
  <dcterms:modified xsi:type="dcterms:W3CDTF">2021-08-28T05:28:00Z</dcterms:modified>
</cp:coreProperties>
</file>